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0" w:rsidRDefault="00B24680" w:rsidP="00B24680">
      <w:pPr>
        <w:pStyle w:val="a3"/>
        <w:spacing w:line="500" w:lineRule="exact"/>
        <w:rPr>
          <w:rFonts w:ascii="仿宋_GB2312" w:eastAsia="仿宋_GB2312" w:hint="eastAsia"/>
          <w:sz w:val="30"/>
          <w:szCs w:val="30"/>
        </w:rPr>
      </w:pPr>
      <w:r w:rsidRPr="00BC158A">
        <w:rPr>
          <w:rFonts w:ascii="仿宋_GB2312" w:eastAsia="仿宋_GB2312" w:hint="eastAsia"/>
          <w:sz w:val="30"/>
          <w:szCs w:val="30"/>
        </w:rPr>
        <w:t>附件1</w:t>
      </w:r>
    </w:p>
    <w:p w:rsidR="00B24680" w:rsidRPr="007F7E39" w:rsidRDefault="00B24680" w:rsidP="00B24680">
      <w:pPr>
        <w:pStyle w:val="a3"/>
        <w:spacing w:line="50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“教材费”</w:t>
      </w:r>
      <w:r w:rsidRPr="00716510">
        <w:rPr>
          <w:rFonts w:ascii="仿宋_GB2312" w:eastAsia="仿宋_GB2312" w:hint="eastAsia"/>
          <w:sz w:val="30"/>
          <w:szCs w:val="30"/>
        </w:rPr>
        <w:t>减免情况一览表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220"/>
        <w:gridCol w:w="1940"/>
        <w:gridCol w:w="4240"/>
        <w:gridCol w:w="1960"/>
      </w:tblGrid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减免金额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3700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社会历史学院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1-5合计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2500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WW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6-10合计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传播学院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2900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SM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11-16合计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物理与能源学院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proofErr w:type="gramStart"/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光电与</w:t>
            </w:r>
            <w:proofErr w:type="gramEnd"/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BW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海外教育学院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23</w:t>
            </w: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10000</w:t>
            </w:r>
          </w:p>
        </w:tc>
      </w:tr>
      <w:tr w:rsidR="00B24680" w:rsidRPr="001B758F" w:rsidTr="00F16C76">
        <w:trPr>
          <w:trHeight w:hRule="exact"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全校总计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680" w:rsidRPr="001B758F" w:rsidRDefault="00B24680" w:rsidP="00F16C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1B758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40000</w:t>
            </w:r>
          </w:p>
        </w:tc>
      </w:tr>
    </w:tbl>
    <w:p w:rsidR="002E62FA" w:rsidRDefault="00B24680">
      <w:bookmarkStart w:id="0" w:name="_GoBack"/>
      <w:bookmarkEnd w:id="0"/>
    </w:p>
    <w:sectPr w:rsidR="002E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80"/>
    <w:rsid w:val="009E38D6"/>
    <w:rsid w:val="00A51303"/>
    <w:rsid w:val="00B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24680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B2468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24680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B2468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2014-11-21T06:22:00Z</dcterms:created>
  <dcterms:modified xsi:type="dcterms:W3CDTF">2014-11-21T06:22:00Z</dcterms:modified>
</cp:coreProperties>
</file>