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94" w:rsidRDefault="00476994" w:rsidP="00476994">
      <w:pPr>
        <w:spacing w:line="500" w:lineRule="exact"/>
        <w:outlineLvl w:val="2"/>
        <w:rPr>
          <w:rFonts w:ascii="仿宋_GB2312" w:eastAsia="仿宋_GB2312" w:hAnsi="仿宋_GB2312" w:cs="仿宋_GB2312"/>
        </w:rPr>
      </w:pPr>
      <w:r>
        <w:rPr>
          <w:rFonts w:ascii="仿宋_GB2312" w:eastAsia="仿宋_GB2312" w:hAnsi="仿宋_GB2312" w:cs="仿宋_GB2312" w:hint="eastAsia"/>
        </w:rPr>
        <w:t>附件1</w:t>
      </w:r>
    </w:p>
    <w:p w:rsidR="00476994" w:rsidRDefault="00476994" w:rsidP="00476994">
      <w:pPr>
        <w:pStyle w:val="a3"/>
        <w:spacing w:line="500" w:lineRule="exact"/>
        <w:jc w:val="center"/>
        <w:rPr>
          <w:rFonts w:ascii="Times New Roman" w:hAnsi="Times New Roman" w:hint="eastAsia"/>
          <w:b/>
          <w:bCs/>
          <w:sz w:val="32"/>
          <w:szCs w:val="32"/>
        </w:rPr>
      </w:pPr>
      <w:r>
        <w:rPr>
          <w:rFonts w:ascii="仿宋_GB2312" w:eastAsia="仿宋_GB2312" w:hAnsi="仿宋_GB2312" w:cs="仿宋_GB2312" w:hint="eastAsia"/>
          <w:b/>
          <w:bCs/>
          <w:sz w:val="32"/>
          <w:szCs w:val="32"/>
        </w:rPr>
        <w:t>优秀心理健康教育辅导站申报表</w:t>
      </w:r>
    </w:p>
    <w:p w:rsidR="00476994" w:rsidRDefault="00476994" w:rsidP="00476994">
      <w:pPr>
        <w:pStyle w:val="a3"/>
        <w:spacing w:line="500" w:lineRule="exact"/>
        <w:jc w:val="center"/>
        <w:rPr>
          <w:rFonts w:ascii="Times New Roman" w:hAnsi="Times New Roman"/>
          <w:b/>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
        <w:gridCol w:w="1134"/>
        <w:gridCol w:w="1134"/>
        <w:gridCol w:w="1184"/>
        <w:gridCol w:w="540"/>
        <w:gridCol w:w="1005"/>
        <w:gridCol w:w="1757"/>
        <w:gridCol w:w="1042"/>
      </w:tblGrid>
      <w:tr w:rsidR="00476994" w:rsidTr="00476994">
        <w:trPr>
          <w:trHeight w:val="742"/>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rsidR="00476994" w:rsidRDefault="00476994" w:rsidP="00476994">
            <w:pPr>
              <w:pStyle w:val="a3"/>
              <w:spacing w:line="500" w:lineRule="exact"/>
              <w:ind w:leftChars="50" w:left="110"/>
              <w:rPr>
                <w:rFonts w:ascii="仿宋_GB2312" w:eastAsia="仿宋_GB2312" w:hAnsi="仿宋_GB2312" w:cs="仿宋_GB2312"/>
                <w:sz w:val="24"/>
                <w:szCs w:val="24"/>
              </w:rPr>
            </w:pPr>
            <w:r>
              <w:rPr>
                <w:rFonts w:ascii="仿宋_GB2312" w:eastAsia="仿宋_GB2312" w:hAnsi="仿宋_GB2312" w:cs="仿宋_GB2312" w:hint="eastAsia"/>
                <w:sz w:val="24"/>
                <w:szCs w:val="24"/>
              </w:rPr>
              <w:t>学 院</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76994" w:rsidRDefault="00476994">
            <w:pPr>
              <w:pStyle w:val="a3"/>
              <w:spacing w:line="500" w:lineRule="exact"/>
              <w:rPr>
                <w:rFonts w:ascii="仿宋_GB2312" w:eastAsia="仿宋_GB2312" w:hAnsi="仿宋_GB2312" w:cs="仿宋_GB2312"/>
                <w:sz w:val="24"/>
                <w:szCs w:val="24"/>
              </w:rPr>
            </w:pPr>
          </w:p>
        </w:tc>
      </w:tr>
      <w:tr w:rsidR="00476994" w:rsidTr="00476994">
        <w:trPr>
          <w:trHeight w:val="742"/>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rsidR="00476994" w:rsidRDefault="00476994">
            <w:pPr>
              <w:pStyle w:val="a3"/>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站长</w:t>
            </w:r>
          </w:p>
          <w:p w:rsidR="00476994" w:rsidRDefault="00476994">
            <w:pPr>
              <w:pStyle w:val="a3"/>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1134" w:type="dxa"/>
            <w:tcBorders>
              <w:top w:val="single" w:sz="4" w:space="0" w:color="auto"/>
              <w:left w:val="single" w:sz="4" w:space="0" w:color="auto"/>
              <w:bottom w:val="single" w:sz="4" w:space="0" w:color="auto"/>
              <w:right w:val="single" w:sz="4" w:space="0" w:color="auto"/>
            </w:tcBorders>
            <w:vAlign w:val="center"/>
          </w:tcPr>
          <w:p w:rsidR="00476994" w:rsidRDefault="00476994">
            <w:pPr>
              <w:pStyle w:val="a3"/>
              <w:spacing w:line="500" w:lineRule="exact"/>
              <w:jc w:val="center"/>
              <w:rPr>
                <w:rFonts w:ascii="仿宋_GB2312" w:eastAsia="仿宋_GB2312" w:hAnsi="仿宋_GB2312" w:cs="仿宋_GB231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76994" w:rsidRDefault="00476994">
            <w:pPr>
              <w:pStyle w:val="a3"/>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担任</w:t>
            </w:r>
          </w:p>
          <w:p w:rsidR="00476994" w:rsidRDefault="00476994">
            <w:pPr>
              <w:pStyle w:val="a3"/>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年限</w:t>
            </w:r>
          </w:p>
        </w:tc>
        <w:tc>
          <w:tcPr>
            <w:tcW w:w="1184" w:type="dxa"/>
            <w:tcBorders>
              <w:top w:val="single" w:sz="4" w:space="0" w:color="auto"/>
              <w:left w:val="single" w:sz="4" w:space="0" w:color="auto"/>
              <w:bottom w:val="single" w:sz="4" w:space="0" w:color="auto"/>
              <w:right w:val="single" w:sz="4" w:space="0" w:color="auto"/>
            </w:tcBorders>
            <w:vAlign w:val="center"/>
          </w:tcPr>
          <w:p w:rsidR="00476994" w:rsidRDefault="00476994">
            <w:pPr>
              <w:pStyle w:val="a3"/>
              <w:spacing w:line="500" w:lineRule="exact"/>
              <w:rPr>
                <w:rFonts w:ascii="仿宋_GB2312" w:eastAsia="仿宋_GB2312" w:hAnsi="仿宋_GB2312" w:cs="仿宋_GB2312"/>
                <w:sz w:val="24"/>
                <w:szCs w:val="24"/>
              </w:rPr>
            </w:pPr>
          </w:p>
        </w:tc>
        <w:tc>
          <w:tcPr>
            <w:tcW w:w="3302" w:type="dxa"/>
            <w:gridSpan w:val="3"/>
            <w:tcBorders>
              <w:top w:val="single" w:sz="4" w:space="0" w:color="auto"/>
              <w:left w:val="single" w:sz="4" w:space="0" w:color="auto"/>
              <w:bottom w:val="single" w:sz="4" w:space="0" w:color="auto"/>
              <w:right w:val="single" w:sz="4" w:space="0" w:color="auto"/>
            </w:tcBorders>
            <w:vAlign w:val="center"/>
            <w:hideMark/>
          </w:tcPr>
          <w:p w:rsidR="00476994" w:rsidRDefault="00476994">
            <w:pPr>
              <w:pStyle w:val="a3"/>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是否取得国家心理咨询师三级及以上证书或是否参加其他心理健康教育相关培训</w:t>
            </w:r>
          </w:p>
        </w:tc>
        <w:tc>
          <w:tcPr>
            <w:tcW w:w="1042" w:type="dxa"/>
            <w:tcBorders>
              <w:top w:val="single" w:sz="4" w:space="0" w:color="auto"/>
              <w:left w:val="single" w:sz="4" w:space="0" w:color="auto"/>
              <w:bottom w:val="single" w:sz="4" w:space="0" w:color="auto"/>
              <w:right w:val="single" w:sz="4" w:space="0" w:color="auto"/>
            </w:tcBorders>
          </w:tcPr>
          <w:p w:rsidR="00476994" w:rsidRDefault="00476994">
            <w:pPr>
              <w:pStyle w:val="a3"/>
              <w:spacing w:line="500" w:lineRule="exact"/>
              <w:rPr>
                <w:rFonts w:ascii="仿宋_GB2312" w:eastAsia="仿宋_GB2312" w:hAnsi="仿宋_GB2312" w:cs="仿宋_GB2312"/>
                <w:sz w:val="24"/>
                <w:szCs w:val="24"/>
              </w:rPr>
            </w:pPr>
          </w:p>
        </w:tc>
      </w:tr>
      <w:tr w:rsidR="00476994" w:rsidTr="00476994">
        <w:trPr>
          <w:trHeight w:val="1095"/>
          <w:jc w:val="center"/>
        </w:trPr>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476994" w:rsidRDefault="00476994">
            <w:pPr>
              <w:pStyle w:val="a3"/>
              <w:spacing w:line="500" w:lineRule="exact"/>
              <w:ind w:left="120" w:hangingChars="50" w:hanging="12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学院辅导员</w:t>
            </w:r>
          </w:p>
          <w:p w:rsidR="00476994" w:rsidRDefault="00476994" w:rsidP="00476994">
            <w:pPr>
              <w:pStyle w:val="a3"/>
              <w:spacing w:line="500" w:lineRule="exact"/>
              <w:ind w:leftChars="50" w:left="110" w:firstLineChars="100" w:firstLine="240"/>
              <w:rPr>
                <w:rFonts w:ascii="仿宋_GB2312" w:eastAsia="仿宋_GB2312" w:hAnsi="仿宋_GB2312" w:cs="仿宋_GB2312"/>
                <w:sz w:val="24"/>
                <w:szCs w:val="24"/>
              </w:rPr>
            </w:pPr>
            <w:r>
              <w:rPr>
                <w:rFonts w:ascii="仿宋_GB2312" w:eastAsia="仿宋_GB2312" w:hAnsi="仿宋_GB2312" w:cs="仿宋_GB2312" w:hint="eastAsia"/>
                <w:sz w:val="24"/>
                <w:szCs w:val="24"/>
              </w:rPr>
              <w:t>在编人数</w:t>
            </w:r>
          </w:p>
        </w:tc>
        <w:tc>
          <w:tcPr>
            <w:tcW w:w="1134" w:type="dxa"/>
            <w:tcBorders>
              <w:top w:val="single" w:sz="4" w:space="0" w:color="auto"/>
              <w:left w:val="single" w:sz="4" w:space="0" w:color="auto"/>
              <w:bottom w:val="single" w:sz="4" w:space="0" w:color="auto"/>
              <w:right w:val="single" w:sz="4" w:space="0" w:color="auto"/>
            </w:tcBorders>
          </w:tcPr>
          <w:p w:rsidR="00476994" w:rsidRDefault="00476994">
            <w:pPr>
              <w:pStyle w:val="a3"/>
              <w:spacing w:line="500" w:lineRule="exact"/>
              <w:rPr>
                <w:rFonts w:ascii="仿宋_GB2312" w:eastAsia="仿宋_GB2312" w:hAnsi="仿宋_GB2312" w:cs="仿宋_GB2312"/>
                <w:sz w:val="24"/>
                <w:szCs w:val="24"/>
              </w:rPr>
            </w:pPr>
          </w:p>
        </w:tc>
        <w:tc>
          <w:tcPr>
            <w:tcW w:w="4486" w:type="dxa"/>
            <w:gridSpan w:val="4"/>
            <w:tcBorders>
              <w:top w:val="single" w:sz="4" w:space="0" w:color="auto"/>
              <w:left w:val="single" w:sz="4" w:space="0" w:color="auto"/>
              <w:bottom w:val="single" w:sz="4" w:space="0" w:color="auto"/>
              <w:right w:val="single" w:sz="4" w:space="0" w:color="auto"/>
            </w:tcBorders>
            <w:vAlign w:val="center"/>
            <w:hideMark/>
          </w:tcPr>
          <w:p w:rsidR="00476994" w:rsidRDefault="00476994">
            <w:pPr>
              <w:pStyle w:val="a3"/>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取得国家三级心理资格证及以上人数或参加其他心理健康教育相关培训人数</w:t>
            </w:r>
          </w:p>
        </w:tc>
        <w:tc>
          <w:tcPr>
            <w:tcW w:w="1042" w:type="dxa"/>
            <w:tcBorders>
              <w:top w:val="single" w:sz="4" w:space="0" w:color="auto"/>
              <w:left w:val="single" w:sz="4" w:space="0" w:color="auto"/>
              <w:bottom w:val="single" w:sz="4" w:space="0" w:color="auto"/>
              <w:right w:val="single" w:sz="4" w:space="0" w:color="auto"/>
            </w:tcBorders>
          </w:tcPr>
          <w:p w:rsidR="00476994" w:rsidRDefault="00476994">
            <w:pPr>
              <w:pStyle w:val="a3"/>
              <w:spacing w:line="500" w:lineRule="exact"/>
              <w:rPr>
                <w:rFonts w:ascii="仿宋_GB2312" w:eastAsia="仿宋_GB2312" w:hAnsi="仿宋_GB2312" w:cs="仿宋_GB2312"/>
                <w:sz w:val="24"/>
                <w:szCs w:val="24"/>
              </w:rPr>
            </w:pPr>
          </w:p>
        </w:tc>
      </w:tr>
      <w:tr w:rsidR="00476994" w:rsidTr="00476994">
        <w:trPr>
          <w:trHeight w:val="1090"/>
          <w:jc w:val="center"/>
        </w:trPr>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476994" w:rsidRDefault="00476994">
            <w:pPr>
              <w:pStyle w:val="a3"/>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学院心理健</w:t>
            </w:r>
          </w:p>
          <w:p w:rsidR="00476994" w:rsidRDefault="00476994">
            <w:pPr>
              <w:pStyle w:val="a3"/>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康协会人数</w:t>
            </w:r>
          </w:p>
        </w:tc>
        <w:tc>
          <w:tcPr>
            <w:tcW w:w="1134" w:type="dxa"/>
            <w:tcBorders>
              <w:top w:val="single" w:sz="4" w:space="0" w:color="auto"/>
              <w:left w:val="single" w:sz="4" w:space="0" w:color="auto"/>
              <w:bottom w:val="single" w:sz="4" w:space="0" w:color="auto"/>
              <w:right w:val="single" w:sz="4" w:space="0" w:color="auto"/>
            </w:tcBorders>
            <w:vAlign w:val="center"/>
          </w:tcPr>
          <w:p w:rsidR="00476994" w:rsidRDefault="00476994">
            <w:pPr>
              <w:pStyle w:val="a3"/>
              <w:spacing w:line="500" w:lineRule="exact"/>
              <w:rPr>
                <w:rFonts w:ascii="仿宋_GB2312" w:eastAsia="仿宋_GB2312" w:hAnsi="仿宋_GB2312" w:cs="仿宋_GB2312"/>
                <w:sz w:val="24"/>
                <w:szCs w:val="24"/>
              </w:rPr>
            </w:pP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rsidR="00476994" w:rsidRDefault="00476994">
            <w:pPr>
              <w:pStyle w:val="a3"/>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班级心理健康宣传员人数</w:t>
            </w:r>
          </w:p>
        </w:tc>
        <w:tc>
          <w:tcPr>
            <w:tcW w:w="1005" w:type="dxa"/>
            <w:tcBorders>
              <w:top w:val="single" w:sz="4" w:space="0" w:color="auto"/>
              <w:left w:val="single" w:sz="4" w:space="0" w:color="auto"/>
              <w:bottom w:val="single" w:sz="4" w:space="0" w:color="auto"/>
              <w:right w:val="single" w:sz="4" w:space="0" w:color="auto"/>
            </w:tcBorders>
            <w:vAlign w:val="center"/>
          </w:tcPr>
          <w:p w:rsidR="00476994" w:rsidRDefault="00476994">
            <w:pPr>
              <w:pStyle w:val="a3"/>
              <w:spacing w:line="500" w:lineRule="exact"/>
              <w:rPr>
                <w:rFonts w:ascii="仿宋_GB2312" w:eastAsia="仿宋_GB2312" w:hAnsi="仿宋_GB2312" w:cs="仿宋_GB2312"/>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476994" w:rsidRDefault="00476994">
            <w:pPr>
              <w:pStyle w:val="a3"/>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宿舍心理健康   信息员人数</w:t>
            </w:r>
          </w:p>
        </w:tc>
        <w:tc>
          <w:tcPr>
            <w:tcW w:w="1042" w:type="dxa"/>
            <w:tcBorders>
              <w:top w:val="single" w:sz="4" w:space="0" w:color="auto"/>
              <w:left w:val="single" w:sz="4" w:space="0" w:color="auto"/>
              <w:bottom w:val="single" w:sz="4" w:space="0" w:color="auto"/>
              <w:right w:val="single" w:sz="4" w:space="0" w:color="auto"/>
            </w:tcBorders>
            <w:vAlign w:val="center"/>
          </w:tcPr>
          <w:p w:rsidR="00476994" w:rsidRDefault="00476994">
            <w:pPr>
              <w:pStyle w:val="a3"/>
              <w:spacing w:line="500" w:lineRule="exact"/>
              <w:rPr>
                <w:rFonts w:ascii="仿宋_GB2312" w:eastAsia="仿宋_GB2312" w:hAnsi="仿宋_GB2312" w:cs="仿宋_GB2312"/>
                <w:sz w:val="24"/>
                <w:szCs w:val="24"/>
              </w:rPr>
            </w:pPr>
          </w:p>
        </w:tc>
      </w:tr>
      <w:tr w:rsidR="00476994" w:rsidTr="00476994">
        <w:trPr>
          <w:trHeight w:val="2505"/>
          <w:jc w:val="center"/>
        </w:trPr>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476994" w:rsidRDefault="00476994">
            <w:pPr>
              <w:pStyle w:val="a3"/>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两年来工作</w:t>
            </w:r>
          </w:p>
          <w:p w:rsidR="00476994" w:rsidRDefault="00476994">
            <w:pPr>
              <w:pStyle w:val="a3"/>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开展情况</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476994" w:rsidRDefault="00476994">
            <w:pPr>
              <w:pStyle w:val="a3"/>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含体制机制建设、经费投入、场所配备、心理健康教育活动、心理危机干预、队伍建设等情况</w:t>
            </w:r>
          </w:p>
          <w:p w:rsidR="00476994" w:rsidRDefault="00476994">
            <w:pPr>
              <w:pStyle w:val="a3"/>
              <w:spacing w:line="50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（可另附页）</w:t>
            </w:r>
          </w:p>
          <w:p w:rsidR="00476994" w:rsidRDefault="00476994">
            <w:pPr>
              <w:pStyle w:val="a3"/>
              <w:spacing w:line="500" w:lineRule="exact"/>
              <w:rPr>
                <w:rFonts w:ascii="仿宋_GB2312" w:eastAsia="仿宋_GB2312" w:hAnsi="仿宋_GB2312" w:cs="仿宋_GB2312" w:hint="eastAsia"/>
                <w:sz w:val="24"/>
                <w:szCs w:val="24"/>
              </w:rPr>
            </w:pPr>
          </w:p>
          <w:p w:rsidR="00476994" w:rsidRDefault="00476994">
            <w:pPr>
              <w:pStyle w:val="a3"/>
              <w:spacing w:line="500" w:lineRule="exact"/>
              <w:rPr>
                <w:rFonts w:ascii="仿宋_GB2312" w:eastAsia="仿宋_GB2312" w:hAnsi="仿宋_GB2312" w:cs="仿宋_GB2312" w:hint="eastAsia"/>
                <w:sz w:val="24"/>
                <w:szCs w:val="24"/>
              </w:rPr>
            </w:pPr>
          </w:p>
          <w:p w:rsidR="00476994" w:rsidRDefault="00476994">
            <w:pPr>
              <w:pStyle w:val="a3"/>
              <w:spacing w:line="500" w:lineRule="exact"/>
              <w:rPr>
                <w:rFonts w:ascii="仿宋_GB2312" w:eastAsia="仿宋_GB2312" w:hAnsi="仿宋_GB2312" w:cs="仿宋_GB2312" w:hint="eastAsia"/>
                <w:sz w:val="24"/>
                <w:szCs w:val="24"/>
              </w:rPr>
            </w:pPr>
          </w:p>
          <w:p w:rsidR="00476994" w:rsidRDefault="00476994">
            <w:pPr>
              <w:pStyle w:val="a3"/>
              <w:spacing w:line="500" w:lineRule="exact"/>
              <w:rPr>
                <w:rFonts w:ascii="仿宋_GB2312" w:eastAsia="仿宋_GB2312" w:hAnsi="仿宋_GB2312" w:cs="仿宋_GB2312" w:hint="eastAsia"/>
                <w:sz w:val="24"/>
                <w:szCs w:val="24"/>
              </w:rPr>
            </w:pPr>
          </w:p>
          <w:p w:rsidR="00476994" w:rsidRDefault="00476994">
            <w:pPr>
              <w:pStyle w:val="a3"/>
              <w:spacing w:line="500" w:lineRule="exact"/>
              <w:rPr>
                <w:rFonts w:ascii="仿宋_GB2312" w:eastAsia="仿宋_GB2312" w:hAnsi="仿宋_GB2312" w:cs="仿宋_GB2312" w:hint="eastAsia"/>
                <w:sz w:val="24"/>
                <w:szCs w:val="24"/>
              </w:rPr>
            </w:pPr>
          </w:p>
          <w:p w:rsidR="00476994" w:rsidRDefault="00476994">
            <w:pPr>
              <w:pStyle w:val="a3"/>
              <w:spacing w:line="500" w:lineRule="exact"/>
              <w:rPr>
                <w:rFonts w:ascii="仿宋_GB2312" w:eastAsia="仿宋_GB2312" w:hAnsi="仿宋_GB2312" w:cs="仿宋_GB2312" w:hint="eastAsia"/>
                <w:sz w:val="24"/>
                <w:szCs w:val="24"/>
              </w:rPr>
            </w:pPr>
          </w:p>
          <w:p w:rsidR="00476994" w:rsidRDefault="00476994">
            <w:pPr>
              <w:pStyle w:val="a3"/>
              <w:spacing w:line="500" w:lineRule="exact"/>
              <w:rPr>
                <w:rFonts w:ascii="仿宋_GB2312" w:eastAsia="仿宋_GB2312" w:hAnsi="仿宋_GB2312" w:cs="仿宋_GB2312"/>
                <w:sz w:val="24"/>
                <w:szCs w:val="24"/>
              </w:rPr>
            </w:pPr>
          </w:p>
        </w:tc>
      </w:tr>
      <w:tr w:rsidR="00476994" w:rsidTr="00476994">
        <w:trPr>
          <w:trHeight w:val="1831"/>
          <w:jc w:val="center"/>
        </w:trPr>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476994" w:rsidRDefault="00476994">
            <w:pPr>
              <w:pStyle w:val="a3"/>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学院意见</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476994" w:rsidRDefault="00476994">
            <w:pPr>
              <w:pStyle w:val="a3"/>
              <w:spacing w:line="500" w:lineRule="exact"/>
              <w:ind w:firstLineChars="1500" w:firstLine="3600"/>
              <w:rPr>
                <w:rFonts w:ascii="仿宋_GB2312" w:eastAsia="仿宋_GB2312" w:hAnsi="仿宋_GB2312" w:cs="仿宋_GB2312"/>
                <w:sz w:val="24"/>
                <w:szCs w:val="24"/>
              </w:rPr>
            </w:pPr>
          </w:p>
          <w:p w:rsidR="00476994" w:rsidRDefault="00476994">
            <w:pPr>
              <w:pStyle w:val="a3"/>
              <w:spacing w:line="500" w:lineRule="exact"/>
              <w:ind w:firstLineChars="1500" w:firstLine="3600"/>
              <w:rPr>
                <w:rFonts w:ascii="仿宋_GB2312" w:eastAsia="仿宋_GB2312" w:hAnsi="仿宋_GB2312" w:cs="仿宋_GB2312" w:hint="eastAsia"/>
                <w:sz w:val="24"/>
                <w:szCs w:val="24"/>
              </w:rPr>
            </w:pPr>
          </w:p>
          <w:p w:rsidR="00476994" w:rsidRDefault="00476994">
            <w:pPr>
              <w:pStyle w:val="a3"/>
              <w:spacing w:line="500" w:lineRule="exact"/>
              <w:rPr>
                <w:rFonts w:ascii="仿宋_GB2312" w:eastAsia="仿宋_GB2312" w:hAnsi="仿宋_GB2312" w:cs="仿宋_GB2312" w:hint="eastAsia"/>
                <w:sz w:val="24"/>
                <w:szCs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rPr>
              <w:t xml:space="preserve">  签名：                     （单位盖章）  </w:t>
            </w:r>
          </w:p>
          <w:p w:rsidR="00476994" w:rsidRDefault="00476994">
            <w:pPr>
              <w:pStyle w:val="a3"/>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w:t>
            </w:r>
          </w:p>
        </w:tc>
      </w:tr>
    </w:tbl>
    <w:p w:rsidR="00476994" w:rsidRDefault="00476994" w:rsidP="00476994">
      <w:pPr>
        <w:spacing w:line="500" w:lineRule="exact"/>
        <w:outlineLvl w:val="2"/>
        <w:rPr>
          <w:rFonts w:ascii="仿宋_GB2312" w:eastAsia="仿宋_GB2312" w:hAnsi="仿宋_GB2312" w:cs="仿宋_GB2312" w:hint="eastAsia"/>
        </w:rPr>
      </w:pPr>
    </w:p>
    <w:sectPr w:rsidR="00476994"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76994"/>
    <w:rsid w:val="004D0EFD"/>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476994"/>
    <w:pPr>
      <w:widowControl w:val="0"/>
      <w:adjustRightInd/>
      <w:snapToGrid/>
      <w:spacing w:after="0"/>
      <w:jc w:val="both"/>
    </w:pPr>
    <w:rPr>
      <w:rFonts w:ascii="宋体" w:eastAsia="宋体" w:hAnsi="Courier New" w:cs="Times New Roman"/>
      <w:kern w:val="2"/>
      <w:sz w:val="21"/>
      <w:szCs w:val="21"/>
    </w:rPr>
  </w:style>
  <w:style w:type="character" w:customStyle="1" w:styleId="Char">
    <w:name w:val="纯文本 Char"/>
    <w:basedOn w:val="a0"/>
    <w:link w:val="a3"/>
    <w:rsid w:val="00476994"/>
    <w:rPr>
      <w:rFonts w:ascii="宋体" w:eastAsia="宋体" w:hAnsi="Courier New" w:cs="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685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2019-03-28T01:40:00Z</dcterms:modified>
</cp:coreProperties>
</file>