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附件</w:t>
      </w:r>
    </w:p>
    <w:p>
      <w:pPr>
        <w:widowControl/>
        <w:spacing w:line="440" w:lineRule="exact"/>
        <w:jc w:val="center"/>
        <w:rPr>
          <w:sz w:val="20"/>
          <w:szCs w:val="22"/>
        </w:rPr>
      </w:pPr>
      <w:r>
        <w:rPr>
          <w:sz w:val="20"/>
          <w:szCs w:val="22"/>
        </w:rPr>
        <w:fldChar w:fldCharType="begin"/>
      </w:r>
      <w:r>
        <w:rPr>
          <w:sz w:val="20"/>
          <w:szCs w:val="22"/>
        </w:rPr>
        <w:instrText xml:space="preserve"> HYPERLINK "http://stu.fjnu.edu.cn/picture/article/45/6b/10/45d893e9412496945667fdae5153/04b9c860-5b3e-49b3-b294-e5f7c97d7200.xls.x" </w:instrText>
      </w:r>
      <w:r>
        <w:rPr>
          <w:sz w:val="20"/>
          <w:szCs w:val="22"/>
        </w:rPr>
        <w:fldChar w:fldCharType="separate"/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2021级学生心理健康状况普查安排表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fldChar w:fldCharType="end"/>
      </w:r>
    </w:p>
    <w:p/>
    <w:tbl>
      <w:tblPr>
        <w:tblStyle w:val="2"/>
        <w:tblW w:w="8498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14"/>
        <w:gridCol w:w="1975"/>
        <w:gridCol w:w="1400"/>
        <w:gridCol w:w="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5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bidi="ar"/>
              </w:rPr>
              <w:t>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教育学院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4" w:hRule="atLeast"/>
        </w:trPr>
        <w:tc>
          <w:tcPr>
            <w:tcW w:w="91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4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教师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教育学院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91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8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心理学院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2" w:hRule="atLeast"/>
        </w:trPr>
        <w:tc>
          <w:tcPr>
            <w:tcW w:w="9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65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经济学院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4" w:hRule="atLeast"/>
        </w:trPr>
        <w:tc>
          <w:tcPr>
            <w:tcW w:w="9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5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法学院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8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马克思主义</w:t>
            </w:r>
          </w:p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0" w:hRule="atLeast"/>
        </w:trPr>
        <w:tc>
          <w:tcPr>
            <w:tcW w:w="9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9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文学院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3" w:hRule="atLeast"/>
        </w:trPr>
        <w:tc>
          <w:tcPr>
            <w:tcW w:w="91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4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</w:tbl>
    <w:p/>
    <w:p/>
    <w:tbl>
      <w:tblPr>
        <w:tblStyle w:val="2"/>
        <w:tblW w:w="8237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811"/>
        <w:gridCol w:w="1931"/>
        <w:gridCol w:w="1744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0" w:hRule="atLeast"/>
        </w:trPr>
        <w:tc>
          <w:tcPr>
            <w:tcW w:w="8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bidi="ar"/>
              </w:rPr>
              <w:t>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7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外国语学院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6" w:hRule="atLeast"/>
        </w:trPr>
        <w:tc>
          <w:tcPr>
            <w:tcW w:w="81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0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传播学院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" w:hRule="atLeast"/>
        </w:trPr>
        <w:tc>
          <w:tcPr>
            <w:tcW w:w="8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3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社会历史学院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6" w:hRule="atLeast"/>
        </w:trPr>
        <w:tc>
          <w:tcPr>
            <w:tcW w:w="8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2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文化旅游与公共管理学院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4" w:hRule="atLeast"/>
        </w:trPr>
        <w:tc>
          <w:tcPr>
            <w:tcW w:w="8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体育科学学院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8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8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音乐学院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7" w:hRule="atLeast"/>
        </w:trPr>
        <w:tc>
          <w:tcPr>
            <w:tcW w:w="8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2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美术学院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4" w:hRule="atLeast"/>
        </w:trPr>
        <w:tc>
          <w:tcPr>
            <w:tcW w:w="8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、</w:t>
            </w:r>
          </w:p>
        </w:tc>
        <w:tc>
          <w:tcPr>
            <w:tcW w:w="19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8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9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数学与统计</w:t>
            </w:r>
          </w:p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学院</w:t>
            </w: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5" w:hRule="atLeast"/>
        </w:trPr>
        <w:tc>
          <w:tcPr>
            <w:tcW w:w="81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</w:tbl>
    <w:p/>
    <w:tbl>
      <w:tblPr>
        <w:tblStyle w:val="2"/>
        <w:tblW w:w="8257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75"/>
        <w:gridCol w:w="1969"/>
        <w:gridCol w:w="1837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6" w:hRule="atLeast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bidi="ar"/>
              </w:rPr>
              <w:t>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计算机与网络空间安全学院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6" w:hRule="atLeast"/>
        </w:trPr>
        <w:tc>
          <w:tcPr>
            <w:tcW w:w="7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：00-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5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物理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与能源</w:t>
            </w:r>
          </w:p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64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光电与信息工程学院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0" w:hRule="atLeast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5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化学与材料</w:t>
            </w:r>
          </w:p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7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环境与资源</w:t>
            </w:r>
          </w:p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86" w:hRule="atLeast"/>
        </w:trPr>
        <w:tc>
          <w:tcPr>
            <w:tcW w:w="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05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地理科学学院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5" w:hRule="atLeast"/>
        </w:trPr>
        <w:tc>
          <w:tcPr>
            <w:tcW w:w="7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生命科学学院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5" w:hRule="atLeast"/>
        </w:trPr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海外教育学院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本  科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6" w:hRule="atLeast"/>
        </w:trPr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7" w:hRule="atLeast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海峡柔性电子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学院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0" w:hRule="atLeast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党校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研究生</w:t>
            </w:r>
          </w:p>
        </w:tc>
        <w:tc>
          <w:tcPr>
            <w:tcW w:w="3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9月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Style w:val="4"/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  <w:t>日18：00-22：00</w:t>
            </w: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376100A9"/>
    <w:rsid w:val="376100A9"/>
    <w:rsid w:val="3AD50D22"/>
    <w:rsid w:val="5F304B7C"/>
    <w:rsid w:val="68A10EF2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771</Words>
  <Characters>1062</Characters>
  <Lines>0</Lines>
  <Paragraphs>0</Paragraphs>
  <TotalTime>1</TotalTime>
  <ScaleCrop>false</ScaleCrop>
  <LinksUpToDate>false</LinksUpToDate>
  <CharactersWithSpaces>1109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2023-09-07T02:17:00Z</dcterms:created>
  <dc:creator>刘柏辉</dc:creator>
  <cp:lastModifiedBy>刘柏辉</cp:lastModifiedBy>
  <dcterms:modified xsi:type="dcterms:W3CDTF">2023-09-07T06:37:38Z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F4C211C091B64B5B98C27AFD6BBBAACD_11</vt:lpwstr>
  </property>
</Properties>
</file>