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2F" w:rsidRPr="00F122E4" w:rsidRDefault="00707429">
      <w:pPr>
        <w:widowControl/>
        <w:spacing w:before="100" w:beforeAutospacing="1" w:line="400" w:lineRule="exact"/>
        <w:rPr>
          <w:rFonts w:ascii="仿宋" w:eastAsia="仿宋" w:hAnsi="仿宋"/>
          <w:sz w:val="28"/>
          <w:szCs w:val="28"/>
        </w:rPr>
      </w:pPr>
      <w:bookmarkStart w:id="0" w:name="_GoBack"/>
      <w:r w:rsidRPr="00F122E4">
        <w:rPr>
          <w:rFonts w:ascii="仿宋" w:eastAsia="仿宋" w:hAnsi="仿宋" w:hint="eastAsia"/>
          <w:sz w:val="28"/>
          <w:szCs w:val="28"/>
        </w:rPr>
        <w:t>附件</w:t>
      </w:r>
      <w:r w:rsidRPr="00F122E4">
        <w:rPr>
          <w:rFonts w:ascii="仿宋" w:eastAsia="仿宋" w:hAnsi="仿宋" w:hint="eastAsia"/>
          <w:sz w:val="28"/>
          <w:szCs w:val="28"/>
        </w:rPr>
        <w:t>3</w:t>
      </w:r>
    </w:p>
    <w:p w:rsidR="00B3382F" w:rsidRPr="00F122E4" w:rsidRDefault="00B3382F">
      <w:pPr>
        <w:widowControl/>
        <w:spacing w:before="100" w:beforeAutospacing="1" w:line="400" w:lineRule="exact"/>
        <w:rPr>
          <w:rFonts w:ascii="仿宋" w:eastAsia="仿宋" w:hAnsi="仿宋"/>
          <w:sz w:val="28"/>
          <w:szCs w:val="28"/>
        </w:rPr>
      </w:pPr>
    </w:p>
    <w:p w:rsidR="00B3382F" w:rsidRPr="00F122E4" w:rsidRDefault="00707429">
      <w:pPr>
        <w:adjustRightInd w:val="0"/>
        <w:spacing w:line="44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F122E4">
        <w:rPr>
          <w:rFonts w:ascii="方正小标宋简体" w:eastAsia="方正小标宋简体" w:hAnsi="方正小标宋简体" w:cs="方正小标宋简体" w:hint="eastAsia"/>
          <w:sz w:val="32"/>
          <w:szCs w:val="32"/>
        </w:rPr>
        <w:t>研究生科学道德与学风建设新闻报道简况表</w:t>
      </w:r>
    </w:p>
    <w:p w:rsidR="00B3382F" w:rsidRPr="00F122E4" w:rsidRDefault="00B3382F">
      <w:pPr>
        <w:spacing w:line="440" w:lineRule="exact"/>
        <w:ind w:right="300"/>
        <w:rPr>
          <w:rFonts w:ascii="仿宋" w:eastAsia="仿宋" w:hAnsi="仿宋"/>
          <w:sz w:val="28"/>
          <w:szCs w:val="28"/>
        </w:rPr>
      </w:pPr>
    </w:p>
    <w:p w:rsidR="00B3382F" w:rsidRPr="00F122E4" w:rsidRDefault="00707429">
      <w:pPr>
        <w:spacing w:line="440" w:lineRule="exact"/>
        <w:ind w:right="300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F122E4">
        <w:rPr>
          <w:rFonts w:ascii="仿宋" w:eastAsia="仿宋" w:hAnsi="仿宋" w:hint="eastAsia"/>
          <w:sz w:val="28"/>
          <w:szCs w:val="28"/>
        </w:rPr>
        <w:t>单位名称（盖章）</w:t>
      </w:r>
    </w:p>
    <w:tbl>
      <w:tblPr>
        <w:tblpPr w:leftFromText="180" w:rightFromText="180" w:vertAnchor="text" w:horzAnchor="margin" w:tblpXSpec="center" w:tblpY="397"/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99"/>
        <w:gridCol w:w="2031"/>
        <w:gridCol w:w="1708"/>
        <w:gridCol w:w="750"/>
        <w:gridCol w:w="969"/>
      </w:tblGrid>
      <w:tr w:rsidR="00F122E4" w:rsidRPr="00F122E4">
        <w:trPr>
          <w:trHeight w:val="583"/>
          <w:jc w:val="center"/>
        </w:trPr>
        <w:tc>
          <w:tcPr>
            <w:tcW w:w="851" w:type="dxa"/>
            <w:vAlign w:val="center"/>
          </w:tcPr>
          <w:p w:rsidR="00B3382F" w:rsidRPr="00F122E4" w:rsidRDefault="00707429">
            <w:pPr>
              <w:adjustRightIn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F122E4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3299" w:type="dxa"/>
            <w:vAlign w:val="center"/>
          </w:tcPr>
          <w:p w:rsidR="00B3382F" w:rsidRPr="00F122E4" w:rsidRDefault="00707429">
            <w:pPr>
              <w:adjustRightIn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F122E4">
              <w:rPr>
                <w:rFonts w:ascii="仿宋" w:eastAsia="仿宋" w:hAnsi="仿宋" w:hint="eastAsia"/>
                <w:b/>
                <w:sz w:val="24"/>
              </w:rPr>
              <w:t>新闻标题</w:t>
            </w:r>
          </w:p>
        </w:tc>
        <w:tc>
          <w:tcPr>
            <w:tcW w:w="2031" w:type="dxa"/>
            <w:vAlign w:val="center"/>
          </w:tcPr>
          <w:p w:rsidR="00B3382F" w:rsidRPr="00F122E4" w:rsidRDefault="00707429">
            <w:pPr>
              <w:adjustRightIn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F122E4">
              <w:rPr>
                <w:rFonts w:ascii="仿宋" w:eastAsia="仿宋" w:hAnsi="仿宋" w:hint="eastAsia"/>
                <w:b/>
                <w:sz w:val="24"/>
              </w:rPr>
              <w:t>报道媒体</w:t>
            </w:r>
          </w:p>
        </w:tc>
        <w:tc>
          <w:tcPr>
            <w:tcW w:w="1708" w:type="dxa"/>
            <w:vAlign w:val="center"/>
          </w:tcPr>
          <w:p w:rsidR="00B3382F" w:rsidRPr="00F122E4" w:rsidRDefault="00707429">
            <w:pPr>
              <w:adjustRightIn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F122E4">
              <w:rPr>
                <w:rFonts w:ascii="仿宋" w:eastAsia="仿宋" w:hAnsi="仿宋" w:hint="eastAsia"/>
                <w:b/>
                <w:sz w:val="24"/>
              </w:rPr>
              <w:t>报道时间</w:t>
            </w:r>
          </w:p>
        </w:tc>
        <w:tc>
          <w:tcPr>
            <w:tcW w:w="750" w:type="dxa"/>
            <w:vAlign w:val="center"/>
          </w:tcPr>
          <w:p w:rsidR="00B3382F" w:rsidRPr="00F122E4" w:rsidRDefault="00707429">
            <w:pPr>
              <w:adjustRightIn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F122E4">
              <w:rPr>
                <w:rFonts w:ascii="仿宋" w:eastAsia="仿宋" w:hAnsi="仿宋" w:hint="eastAsia"/>
                <w:b/>
                <w:sz w:val="24"/>
              </w:rPr>
              <w:t>得分</w:t>
            </w:r>
          </w:p>
        </w:tc>
        <w:tc>
          <w:tcPr>
            <w:tcW w:w="969" w:type="dxa"/>
            <w:vAlign w:val="center"/>
          </w:tcPr>
          <w:p w:rsidR="00B3382F" w:rsidRPr="00F122E4" w:rsidRDefault="00707429">
            <w:pPr>
              <w:adjustRightInd w:val="0"/>
              <w:rPr>
                <w:rFonts w:ascii="仿宋" w:eastAsia="仿宋" w:hAnsi="仿宋"/>
                <w:b/>
                <w:sz w:val="24"/>
              </w:rPr>
            </w:pPr>
            <w:r w:rsidRPr="00F122E4"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</w:tr>
      <w:tr w:rsidR="00F122E4" w:rsidRPr="00F122E4">
        <w:trPr>
          <w:trHeight w:val="567"/>
          <w:jc w:val="center"/>
        </w:trPr>
        <w:tc>
          <w:tcPr>
            <w:tcW w:w="851" w:type="dxa"/>
            <w:vAlign w:val="center"/>
          </w:tcPr>
          <w:p w:rsidR="00B3382F" w:rsidRPr="00F122E4" w:rsidRDefault="00707429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 w:rsidRPr="00F122E4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299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1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B3382F" w:rsidRPr="00F122E4" w:rsidRDefault="00707429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 w:rsidRPr="00F122E4">
              <w:rPr>
                <w:rFonts w:ascii="仿宋" w:eastAsia="仿宋" w:hAnsi="仿宋" w:hint="eastAsia"/>
                <w:sz w:val="24"/>
              </w:rPr>
              <w:t>202</w:t>
            </w:r>
            <w:r w:rsidRPr="00F122E4">
              <w:rPr>
                <w:rFonts w:ascii="仿宋" w:eastAsia="仿宋" w:hAnsi="仿宋" w:hint="eastAsia"/>
                <w:sz w:val="24"/>
              </w:rPr>
              <w:t>2</w:t>
            </w:r>
            <w:r w:rsidRPr="00F122E4">
              <w:rPr>
                <w:rFonts w:ascii="仿宋" w:eastAsia="仿宋" w:hAnsi="仿宋" w:hint="eastAsia"/>
                <w:sz w:val="24"/>
              </w:rPr>
              <w:t>0101</w:t>
            </w:r>
          </w:p>
        </w:tc>
        <w:tc>
          <w:tcPr>
            <w:tcW w:w="750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9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122E4" w:rsidRPr="00F122E4">
        <w:trPr>
          <w:trHeight w:val="583"/>
          <w:jc w:val="center"/>
        </w:trPr>
        <w:tc>
          <w:tcPr>
            <w:tcW w:w="851" w:type="dxa"/>
            <w:vAlign w:val="center"/>
          </w:tcPr>
          <w:p w:rsidR="00B3382F" w:rsidRPr="00F122E4" w:rsidRDefault="00707429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 w:rsidRPr="00F122E4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3299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1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9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122E4" w:rsidRPr="00F122E4">
        <w:trPr>
          <w:trHeight w:val="567"/>
          <w:jc w:val="center"/>
        </w:trPr>
        <w:tc>
          <w:tcPr>
            <w:tcW w:w="851" w:type="dxa"/>
            <w:vAlign w:val="center"/>
          </w:tcPr>
          <w:p w:rsidR="00B3382F" w:rsidRPr="00F122E4" w:rsidRDefault="00707429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 w:rsidRPr="00F122E4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3299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1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9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122E4" w:rsidRPr="00F122E4">
        <w:trPr>
          <w:trHeight w:val="583"/>
          <w:jc w:val="center"/>
        </w:trPr>
        <w:tc>
          <w:tcPr>
            <w:tcW w:w="851" w:type="dxa"/>
            <w:vAlign w:val="center"/>
          </w:tcPr>
          <w:p w:rsidR="00B3382F" w:rsidRPr="00F122E4" w:rsidRDefault="00707429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 w:rsidRPr="00F122E4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3299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1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9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122E4" w:rsidRPr="00F122E4">
        <w:trPr>
          <w:trHeight w:val="567"/>
          <w:jc w:val="center"/>
        </w:trPr>
        <w:tc>
          <w:tcPr>
            <w:tcW w:w="851" w:type="dxa"/>
            <w:vAlign w:val="center"/>
          </w:tcPr>
          <w:p w:rsidR="00B3382F" w:rsidRPr="00F122E4" w:rsidRDefault="00707429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 w:rsidRPr="00F122E4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3299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1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9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122E4" w:rsidRPr="00F122E4">
        <w:trPr>
          <w:trHeight w:val="583"/>
          <w:jc w:val="center"/>
        </w:trPr>
        <w:tc>
          <w:tcPr>
            <w:tcW w:w="851" w:type="dxa"/>
            <w:vAlign w:val="center"/>
          </w:tcPr>
          <w:p w:rsidR="00B3382F" w:rsidRPr="00F122E4" w:rsidRDefault="00707429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 w:rsidRPr="00F122E4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3299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1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9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122E4" w:rsidRPr="00F122E4">
        <w:trPr>
          <w:trHeight w:val="583"/>
          <w:jc w:val="center"/>
        </w:trPr>
        <w:tc>
          <w:tcPr>
            <w:tcW w:w="851" w:type="dxa"/>
            <w:vAlign w:val="center"/>
          </w:tcPr>
          <w:p w:rsidR="00B3382F" w:rsidRPr="00F122E4" w:rsidRDefault="00707429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 w:rsidRPr="00F122E4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3299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1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9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122E4" w:rsidRPr="00F122E4">
        <w:trPr>
          <w:trHeight w:val="583"/>
          <w:jc w:val="center"/>
        </w:trPr>
        <w:tc>
          <w:tcPr>
            <w:tcW w:w="851" w:type="dxa"/>
            <w:vAlign w:val="center"/>
          </w:tcPr>
          <w:p w:rsidR="00B3382F" w:rsidRPr="00F122E4" w:rsidRDefault="00707429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 w:rsidRPr="00F122E4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3299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1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9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122E4" w:rsidRPr="00F122E4">
        <w:trPr>
          <w:trHeight w:val="583"/>
          <w:jc w:val="center"/>
        </w:trPr>
        <w:tc>
          <w:tcPr>
            <w:tcW w:w="851" w:type="dxa"/>
            <w:vAlign w:val="center"/>
          </w:tcPr>
          <w:p w:rsidR="00B3382F" w:rsidRPr="00F122E4" w:rsidRDefault="00707429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 w:rsidRPr="00F122E4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3299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1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9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122E4" w:rsidRPr="00F122E4">
        <w:trPr>
          <w:trHeight w:val="583"/>
          <w:jc w:val="center"/>
        </w:trPr>
        <w:tc>
          <w:tcPr>
            <w:tcW w:w="851" w:type="dxa"/>
            <w:vAlign w:val="center"/>
          </w:tcPr>
          <w:p w:rsidR="00B3382F" w:rsidRPr="00F122E4" w:rsidRDefault="00707429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 w:rsidRPr="00F122E4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3299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1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9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122E4" w:rsidRPr="00F122E4">
        <w:trPr>
          <w:trHeight w:val="583"/>
          <w:jc w:val="center"/>
        </w:trPr>
        <w:tc>
          <w:tcPr>
            <w:tcW w:w="851" w:type="dxa"/>
            <w:vAlign w:val="center"/>
          </w:tcPr>
          <w:p w:rsidR="00B3382F" w:rsidRPr="00F122E4" w:rsidRDefault="00707429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 w:rsidRPr="00F122E4"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3299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1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9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122E4" w:rsidRPr="00F122E4">
        <w:trPr>
          <w:trHeight w:val="583"/>
          <w:jc w:val="center"/>
        </w:trPr>
        <w:tc>
          <w:tcPr>
            <w:tcW w:w="851" w:type="dxa"/>
            <w:vAlign w:val="center"/>
          </w:tcPr>
          <w:p w:rsidR="00B3382F" w:rsidRPr="00F122E4" w:rsidRDefault="00707429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 w:rsidRPr="00F122E4"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3299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1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9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122E4" w:rsidRPr="00F122E4">
        <w:trPr>
          <w:trHeight w:val="583"/>
          <w:jc w:val="center"/>
        </w:trPr>
        <w:tc>
          <w:tcPr>
            <w:tcW w:w="851" w:type="dxa"/>
            <w:vAlign w:val="center"/>
          </w:tcPr>
          <w:p w:rsidR="00B3382F" w:rsidRPr="00F122E4" w:rsidRDefault="00707429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 w:rsidRPr="00F122E4"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3299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1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8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0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9" w:type="dxa"/>
            <w:vAlign w:val="center"/>
          </w:tcPr>
          <w:p w:rsidR="00B3382F" w:rsidRPr="00F122E4" w:rsidRDefault="00B3382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B3382F" w:rsidRPr="00F122E4" w:rsidRDefault="00B3382F">
      <w:pPr>
        <w:adjustRightInd w:val="0"/>
        <w:spacing w:line="500" w:lineRule="exact"/>
        <w:rPr>
          <w:rFonts w:ascii="仿宋" w:eastAsia="仿宋" w:hAnsi="仿宋"/>
          <w:sz w:val="28"/>
          <w:szCs w:val="28"/>
        </w:rPr>
      </w:pPr>
    </w:p>
    <w:p w:rsidR="00B3382F" w:rsidRPr="00F122E4" w:rsidRDefault="00707429">
      <w:pPr>
        <w:adjustRightInd w:val="0"/>
        <w:spacing w:line="500" w:lineRule="exact"/>
        <w:rPr>
          <w:rFonts w:ascii="仿宋" w:eastAsia="仿宋" w:hAnsi="仿宋"/>
          <w:sz w:val="28"/>
          <w:szCs w:val="28"/>
        </w:rPr>
      </w:pPr>
      <w:r w:rsidRPr="00F122E4">
        <w:rPr>
          <w:rFonts w:ascii="仿宋" w:eastAsia="仿宋" w:hAnsi="仿宋" w:hint="eastAsia"/>
          <w:sz w:val="28"/>
          <w:szCs w:val="28"/>
        </w:rPr>
        <w:t>备注：</w:t>
      </w:r>
    </w:p>
    <w:p w:rsidR="00B3382F" w:rsidRPr="00F122E4" w:rsidRDefault="00707429">
      <w:pPr>
        <w:adjustRightInd w:val="0"/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122E4">
        <w:rPr>
          <w:rFonts w:ascii="仿宋" w:eastAsia="仿宋" w:hAnsi="仿宋" w:hint="eastAsia"/>
          <w:sz w:val="28"/>
          <w:szCs w:val="28"/>
        </w:rPr>
        <w:t>1.</w:t>
      </w:r>
      <w:r w:rsidRPr="00F122E4">
        <w:rPr>
          <w:rFonts w:ascii="仿宋" w:eastAsia="仿宋" w:hAnsi="仿宋" w:hint="eastAsia"/>
          <w:sz w:val="28"/>
          <w:szCs w:val="28"/>
        </w:rPr>
        <w:t>本附件与其他文件一起打包发至邮箱：</w:t>
      </w:r>
      <w:r w:rsidRPr="00F122E4">
        <w:rPr>
          <w:rFonts w:ascii="仿宋" w:eastAsia="仿宋" w:hAnsi="仿宋" w:hint="eastAsia"/>
          <w:sz w:val="28"/>
          <w:szCs w:val="28"/>
        </w:rPr>
        <w:t>xgc@fjnu.edu.cn</w:t>
      </w:r>
      <w:r w:rsidRPr="00F122E4">
        <w:rPr>
          <w:rFonts w:ascii="仿宋" w:eastAsia="仿宋" w:hAnsi="仿宋" w:hint="eastAsia"/>
          <w:sz w:val="28"/>
          <w:szCs w:val="28"/>
        </w:rPr>
        <w:t>；</w:t>
      </w:r>
    </w:p>
    <w:p w:rsidR="00B3382F" w:rsidRPr="00F122E4" w:rsidRDefault="00707429">
      <w:pPr>
        <w:adjustRightIn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122E4">
        <w:rPr>
          <w:rFonts w:ascii="仿宋" w:eastAsia="仿宋" w:hAnsi="仿宋" w:hint="eastAsia"/>
          <w:sz w:val="28"/>
          <w:szCs w:val="28"/>
        </w:rPr>
        <w:t>2.</w:t>
      </w:r>
      <w:r w:rsidRPr="00F122E4">
        <w:rPr>
          <w:rFonts w:ascii="仿宋" w:eastAsia="仿宋" w:hAnsi="仿宋" w:hint="eastAsia"/>
          <w:sz w:val="28"/>
          <w:szCs w:val="28"/>
        </w:rPr>
        <w:t>同一活动被多次报道的，只填写一个最高等级的报道媒体，报道时间统一格式为“</w:t>
      </w:r>
      <w:r w:rsidRPr="00F122E4">
        <w:rPr>
          <w:rFonts w:ascii="仿宋" w:eastAsia="仿宋" w:hAnsi="仿宋" w:hint="eastAsia"/>
          <w:sz w:val="28"/>
          <w:szCs w:val="28"/>
        </w:rPr>
        <w:t>202</w:t>
      </w:r>
      <w:r w:rsidRPr="00F122E4">
        <w:rPr>
          <w:rFonts w:ascii="仿宋" w:eastAsia="仿宋" w:hAnsi="仿宋" w:hint="eastAsia"/>
          <w:sz w:val="28"/>
          <w:szCs w:val="28"/>
        </w:rPr>
        <w:t>2</w:t>
      </w:r>
      <w:r w:rsidRPr="00F122E4">
        <w:rPr>
          <w:rFonts w:ascii="仿宋" w:eastAsia="仿宋" w:hAnsi="仿宋" w:hint="eastAsia"/>
          <w:sz w:val="28"/>
          <w:szCs w:val="28"/>
        </w:rPr>
        <w:t>0101</w:t>
      </w:r>
      <w:r w:rsidRPr="00F122E4">
        <w:rPr>
          <w:rFonts w:ascii="仿宋" w:eastAsia="仿宋" w:hAnsi="仿宋" w:hint="eastAsia"/>
          <w:sz w:val="28"/>
          <w:szCs w:val="28"/>
        </w:rPr>
        <w:t>”。</w:t>
      </w:r>
      <w:bookmarkEnd w:id="0"/>
    </w:p>
    <w:sectPr w:rsidR="00B3382F" w:rsidRPr="00F12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429" w:rsidRDefault="00707429" w:rsidP="001C77B6">
      <w:r>
        <w:separator/>
      </w:r>
    </w:p>
  </w:endnote>
  <w:endnote w:type="continuationSeparator" w:id="0">
    <w:p w:rsidR="00707429" w:rsidRDefault="00707429" w:rsidP="001C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429" w:rsidRDefault="00707429" w:rsidP="001C77B6">
      <w:r>
        <w:separator/>
      </w:r>
    </w:p>
  </w:footnote>
  <w:footnote w:type="continuationSeparator" w:id="0">
    <w:p w:rsidR="00707429" w:rsidRDefault="00707429" w:rsidP="001C7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UxNTFmNjVjNzA3MTg3MmViYzkwNTI5YWE2ZjQzOWQifQ=="/>
  </w:docVars>
  <w:rsids>
    <w:rsidRoot w:val="0B1C3517"/>
    <w:rsid w:val="001C77B6"/>
    <w:rsid w:val="00243E54"/>
    <w:rsid w:val="00707429"/>
    <w:rsid w:val="00732279"/>
    <w:rsid w:val="00A31FAD"/>
    <w:rsid w:val="00B3382F"/>
    <w:rsid w:val="00B64CB4"/>
    <w:rsid w:val="00BF0CEB"/>
    <w:rsid w:val="00E53F95"/>
    <w:rsid w:val="00F122E4"/>
    <w:rsid w:val="00F30B90"/>
    <w:rsid w:val="00FE3624"/>
    <w:rsid w:val="0131128F"/>
    <w:rsid w:val="01D03DFE"/>
    <w:rsid w:val="0710624B"/>
    <w:rsid w:val="0B1C3517"/>
    <w:rsid w:val="4AA463E7"/>
    <w:rsid w:val="789A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B8CB7C-28FD-43C4-A20D-7BDD730C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>china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杨顺昌</dc:creator>
  <cp:lastModifiedBy>AA</cp:lastModifiedBy>
  <cp:revision>7</cp:revision>
  <dcterms:created xsi:type="dcterms:W3CDTF">2019-11-08T06:45:00Z</dcterms:created>
  <dcterms:modified xsi:type="dcterms:W3CDTF">2023-02-21T06:57:00Z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44DC751107C24E389E21E48B6EBF7B83</vt:lpwstr>
  </property>
</Properties>
</file>