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学生工作管理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系统操作说明</w:t>
      </w:r>
    </w:p>
    <w:p>
      <w:pPr>
        <w:jc w:val="both"/>
        <w:rPr>
          <w:rFonts w:hint="eastAsia"/>
          <w:b w:val="0"/>
          <w:bCs w:val="0"/>
          <w:sz w:val="21"/>
          <w:szCs w:val="21"/>
          <w:lang w:val="en-US" w:eastAsia="zh-CN"/>
        </w:rPr>
      </w:pPr>
    </w:p>
    <w:p>
      <w:pPr>
        <w:jc w:val="both"/>
        <w:rPr>
          <w:rFonts w:hint="eastAsia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/>
          <w:b/>
          <w:bCs/>
          <w:color w:val="FF0000"/>
          <w:sz w:val="32"/>
          <w:szCs w:val="32"/>
          <w:lang w:val="en-US" w:eastAsia="zh-CN"/>
        </w:rPr>
        <w:t>分三种情况</w:t>
      </w:r>
    </w:p>
    <w:p>
      <w:pPr>
        <w:jc w:val="both"/>
        <w:rPr>
          <w:rFonts w:hint="eastAsia"/>
          <w:b/>
          <w:bCs/>
          <w:color w:val="FF0000"/>
          <w:sz w:val="36"/>
          <w:szCs w:val="36"/>
          <w:lang w:val="en-US" w:eastAsia="zh-CN"/>
        </w:rPr>
      </w:pPr>
      <w:r>
        <w:rPr>
          <w:rFonts w:hint="eastAsia"/>
          <w:b/>
          <w:bCs/>
          <w:color w:val="FF0000"/>
          <w:sz w:val="36"/>
          <w:szCs w:val="36"/>
          <w:lang w:val="en-US" w:eastAsia="zh-CN"/>
        </w:rPr>
        <w:t>第一种：学校未导入困难等级的学生</w:t>
      </w:r>
    </w:p>
    <w:p>
      <w:pPr>
        <w:numPr>
          <w:ilvl w:val="0"/>
          <w:numId w:val="1"/>
        </w:numPr>
        <w:jc w:val="both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学生申请，申请完，困难等级为空，由辅导员审核认定困难等级，且待辅导员审核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045835" cy="2134870"/>
            <wp:effectExtent l="0" t="0" r="12065" b="1143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45835" cy="21348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辅导员认定困难等级并审核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099810" cy="2856865"/>
            <wp:effectExtent l="0" t="0" r="8890" b="63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9810" cy="28568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审核后，学生困难等级结果出来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967095" cy="2318385"/>
            <wp:effectExtent l="0" t="0" r="1905" b="571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67095" cy="2318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学院审核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710555" cy="2823845"/>
            <wp:effectExtent l="0" t="0" r="4445" b="825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0555" cy="28238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宋体" w:hAnsi="宋体" w:eastAsia="宋体" w:cs="宋体"/>
          <w:b/>
          <w:bCs/>
          <w:color w:val="FF0000"/>
          <w:kern w:val="0"/>
          <w:sz w:val="36"/>
          <w:szCs w:val="36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FF0000"/>
          <w:kern w:val="0"/>
          <w:sz w:val="36"/>
          <w:szCs w:val="36"/>
          <w:lang w:val="en-US" w:eastAsia="zh-CN" w:bidi="ar"/>
        </w:rPr>
        <w:t>第二种情况：学校已经导入困难等级信息且学生已经完善信息且各级审核通过的。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1、如果困难等级需要修改，学校只需重新把困难等级导入即可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769610" cy="2501265"/>
            <wp:effectExtent l="0" t="0" r="8890" b="635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9610" cy="25012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如果学生家庭经济困难学生已经填写好的，不需要修改。如果填写信息有误的话，请学院将学生学号和姓名提交给学校，让学校审核不通过后，可直接退回至学生端，学生可修改填写的信息，重新提交，提交完默认全部审核通过，辅导员无需再审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宋体" w:hAnsi="宋体" w:eastAsia="宋体" w:cs="宋体"/>
          <w:b/>
          <w:bCs/>
          <w:color w:val="FF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FF0000"/>
          <w:kern w:val="0"/>
          <w:sz w:val="32"/>
          <w:szCs w:val="32"/>
          <w:lang w:val="en-US" w:eastAsia="zh-CN" w:bidi="ar"/>
        </w:rPr>
        <w:t>第三种情况：学校已经导入困难等级信息，学生未完善信息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学生端鉴别困难等级是否已导入，看家庭困难等级是否为空，空的话，说明学校未导入困难等级结果，不为空的话，说明学校已经导入困难等级结果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376035" cy="1757680"/>
            <wp:effectExtent l="0" t="0" r="12065" b="7620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76035" cy="17576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1、学生完善信息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965825" cy="2874010"/>
            <wp:effectExtent l="0" t="0" r="3175" b="8890"/>
            <wp:docPr id="8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65825" cy="28740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宋体" w:hAnsi="宋体" w:eastAsia="宋体" w:cs="宋体"/>
          <w:b/>
          <w:bCs/>
          <w:color w:val="FF0000"/>
          <w:kern w:val="0"/>
          <w:sz w:val="36"/>
          <w:szCs w:val="36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2、完善完信息，点提交，各自自动审核通过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007735" cy="1122680"/>
            <wp:effectExtent l="0" t="0" r="12065" b="7620"/>
            <wp:docPr id="9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07735" cy="11226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E21017"/>
    <w:multiLevelType w:val="singleLevel"/>
    <w:tmpl w:val="D2E21017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DBF1EC74"/>
    <w:multiLevelType w:val="singleLevel"/>
    <w:tmpl w:val="DBF1EC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E0301"/>
    <w:rsid w:val="1402063B"/>
    <w:rsid w:val="160E0301"/>
    <w:rsid w:val="265235F8"/>
    <w:rsid w:val="5DDC4C66"/>
    <w:rsid w:val="7921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2018-11-07T07:46:00Z</dcterms:created>
  <dc:creator>十三月</dc:creator>
  <cp:lastModifiedBy>Administrator</cp:lastModifiedBy>
  <dcterms:modified xsi:type="dcterms:W3CDTF">2018-11-08T09:03:02Z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