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84" w:rsidRPr="00290F4C" w:rsidRDefault="001D1084" w:rsidP="001D1084">
      <w:pPr>
        <w:rPr>
          <w:rFonts w:ascii="黑体" w:eastAsia="黑体"/>
          <w:sz w:val="32"/>
          <w:szCs w:val="32"/>
        </w:rPr>
      </w:pPr>
      <w:r w:rsidRPr="00290F4C">
        <w:rPr>
          <w:rFonts w:ascii="黑体" w:eastAsia="黑体" w:hint="eastAsia"/>
          <w:sz w:val="32"/>
          <w:szCs w:val="32"/>
        </w:rPr>
        <w:t>附件</w:t>
      </w:r>
    </w:p>
    <w:p w:rsidR="001D1084" w:rsidRDefault="001D1084" w:rsidP="001D1084">
      <w:pPr>
        <w:spacing w:line="52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  <w:r w:rsidRPr="005F351E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2017-2018学年“</w:t>
      </w:r>
      <w:r w:rsidRPr="00F00253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关心下一代</w:t>
      </w:r>
      <w:r w:rsidRPr="00F00253"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  <w:t>兴业奖学金</w:t>
      </w:r>
      <w:r w:rsidRPr="005F351E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”</w:t>
      </w:r>
    </w:p>
    <w:p w:rsidR="001D1084" w:rsidRDefault="001D1084" w:rsidP="001D1084">
      <w:pPr>
        <w:spacing w:line="52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  <w:r w:rsidRPr="005F351E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学院名额分配表</w:t>
      </w:r>
    </w:p>
    <w:p w:rsidR="001D1084" w:rsidRDefault="001D1084" w:rsidP="001D1084">
      <w:pPr>
        <w:spacing w:line="52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</w:p>
    <w:tbl>
      <w:tblPr>
        <w:tblW w:w="5334" w:type="dxa"/>
        <w:jc w:val="center"/>
        <w:tblLook w:val="04A0" w:firstRow="1" w:lastRow="0" w:firstColumn="1" w:lastColumn="0" w:noHBand="0" w:noVBand="1"/>
      </w:tblPr>
      <w:tblGrid>
        <w:gridCol w:w="3600"/>
        <w:gridCol w:w="1734"/>
      </w:tblGrid>
      <w:tr w:rsidR="001D1084" w:rsidRPr="006B4B53" w:rsidTr="004260D3">
        <w:trPr>
          <w:trHeight w:val="45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C63E0A" w:rsidRDefault="001D1084" w:rsidP="004260D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C63E0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C63E0A" w:rsidRDefault="001D1084" w:rsidP="004260D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C63E0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名额（人）</w:t>
            </w:r>
          </w:p>
        </w:tc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教育学院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4</w:t>
            </w:r>
          </w:p>
        </w:tc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心理学院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2</w:t>
            </w:r>
          </w:p>
        </w:tc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2</w:t>
            </w:r>
          </w:p>
        </w:tc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2</w:t>
            </w:r>
          </w:p>
        </w:tc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传播学院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2</w:t>
            </w:r>
          </w:p>
        </w:tc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社会历史学院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4</w:t>
            </w:r>
          </w:p>
        </w:tc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</w:t>
            </w:r>
          </w:p>
        </w:tc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公共管理学院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</w:p>
        </w:tc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2</w:t>
            </w:r>
          </w:p>
        </w:tc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2</w:t>
            </w:r>
          </w:p>
        </w:tc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音乐学院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1</w:t>
            </w:r>
          </w:p>
        </w:tc>
        <w:bookmarkStart w:id="0" w:name="_GoBack"/>
        <w:bookmarkEnd w:id="0"/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美术学院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2</w:t>
            </w:r>
          </w:p>
        </w:tc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体育科学学院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4</w:t>
            </w:r>
          </w:p>
        </w:tc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数学与信息学院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9</w:t>
            </w:r>
          </w:p>
        </w:tc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物理与能源学院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</w:t>
            </w:r>
          </w:p>
        </w:tc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proofErr w:type="gramStart"/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光电与</w:t>
            </w:r>
            <w:proofErr w:type="gramEnd"/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6</w:t>
            </w:r>
          </w:p>
        </w:tc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化学与材料学院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6</w:t>
            </w:r>
          </w:p>
        </w:tc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环境科学与工程学院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2</w:t>
            </w:r>
          </w:p>
        </w:tc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地理科学学院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</w:t>
            </w:r>
          </w:p>
        </w:tc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旅游学院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4</w:t>
            </w:r>
          </w:p>
        </w:tc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生命科学学院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4</w:t>
            </w:r>
          </w:p>
        </w:tc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海外教育学院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2</w:t>
            </w:r>
          </w:p>
        </w:tc>
      </w:tr>
      <w:tr w:rsidR="001D1084" w:rsidRPr="006B4B53" w:rsidTr="004260D3">
        <w:trPr>
          <w:trHeight w:val="3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084" w:rsidRPr="006B4B53" w:rsidRDefault="001D1084" w:rsidP="004260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 w:rsidRPr="006B4B53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70</w:t>
            </w:r>
          </w:p>
        </w:tc>
      </w:tr>
    </w:tbl>
    <w:p w:rsidR="001D1084" w:rsidRPr="007B49E6" w:rsidRDefault="001D1084" w:rsidP="001D1084">
      <w:pPr>
        <w:widowControl/>
        <w:tabs>
          <w:tab w:val="left" w:pos="2545"/>
          <w:tab w:val="left" w:pos="3185"/>
        </w:tabs>
        <w:spacing w:line="44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BB7766" w:rsidRDefault="00BB7766"/>
    <w:sectPr w:rsidR="00BB7766" w:rsidSect="004C1F4E">
      <w:footerReference w:type="default" r:id="rId6"/>
      <w:pgSz w:w="11906" w:h="16838" w:code="9"/>
      <w:pgMar w:top="1440" w:right="1797" w:bottom="1440" w:left="1797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CF" w:rsidRDefault="00570ECF" w:rsidP="001D1084">
      <w:r>
        <w:separator/>
      </w:r>
    </w:p>
  </w:endnote>
  <w:endnote w:type="continuationSeparator" w:id="0">
    <w:p w:rsidR="00570ECF" w:rsidRDefault="00570ECF" w:rsidP="001D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312569"/>
      <w:docPartObj>
        <w:docPartGallery w:val="Page Numbers (Bottom of Page)"/>
        <w:docPartUnique/>
      </w:docPartObj>
    </w:sdtPr>
    <w:sdtEndPr/>
    <w:sdtContent>
      <w:p w:rsidR="009346A3" w:rsidRDefault="00570E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084" w:rsidRPr="001D1084">
          <w:rPr>
            <w:noProof/>
            <w:lang w:val="zh-CN"/>
          </w:rPr>
          <w:t>1</w:t>
        </w:r>
        <w:r>
          <w:fldChar w:fldCharType="end"/>
        </w:r>
      </w:p>
    </w:sdtContent>
  </w:sdt>
  <w:p w:rsidR="009346A3" w:rsidRDefault="00570E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CF" w:rsidRDefault="00570ECF" w:rsidP="001D1084">
      <w:r>
        <w:separator/>
      </w:r>
    </w:p>
  </w:footnote>
  <w:footnote w:type="continuationSeparator" w:id="0">
    <w:p w:rsidR="00570ECF" w:rsidRDefault="00570ECF" w:rsidP="001D1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1D"/>
    <w:rsid w:val="001D1084"/>
    <w:rsid w:val="00307620"/>
    <w:rsid w:val="00570ECF"/>
    <w:rsid w:val="00BB7766"/>
    <w:rsid w:val="00B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6BCF19-A4EE-4078-A1AD-60281BC8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0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0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0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2017-10-25T01:12:00Z</dcterms:created>
  <dcterms:modified xsi:type="dcterms:W3CDTF">2017-10-25T01:12:00Z</dcterms:modified>
</cp:coreProperties>
</file>