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DD" w:rsidRPr="00752D6F" w:rsidRDefault="00BE58DD" w:rsidP="00BE58DD">
      <w:pPr>
        <w:spacing w:beforeLines="100" w:before="312"/>
        <w:rPr>
          <w:rFonts w:ascii="仿宋_GB2312" w:eastAsia="仿宋_GB2312"/>
          <w:sz w:val="30"/>
          <w:szCs w:val="30"/>
        </w:rPr>
      </w:pPr>
      <w:r w:rsidRPr="00752D6F">
        <w:rPr>
          <w:rFonts w:ascii="仿宋_GB2312" w:eastAsia="仿宋_GB2312" w:hint="eastAsia"/>
          <w:sz w:val="30"/>
          <w:szCs w:val="30"/>
        </w:rPr>
        <w:t>附件:</w:t>
      </w:r>
    </w:p>
    <w:p w:rsidR="00BE58DD" w:rsidRPr="00E34534" w:rsidRDefault="00BE58DD" w:rsidP="00BE58DD">
      <w:pPr>
        <w:spacing w:beforeLines="100" w:before="312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E34534">
        <w:rPr>
          <w:rFonts w:ascii="宋体" w:hAnsi="宋体" w:hint="eastAsia"/>
          <w:b/>
          <w:sz w:val="32"/>
          <w:szCs w:val="32"/>
        </w:rPr>
        <w:t>福建师范大学</w:t>
      </w:r>
      <w:r w:rsidRPr="00E34534"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6</w:t>
      </w:r>
      <w:r w:rsidRPr="00E34534">
        <w:rPr>
          <w:rFonts w:ascii="宋体" w:hAnsi="宋体" w:hint="eastAsia"/>
          <w:b/>
          <w:sz w:val="32"/>
          <w:szCs w:val="32"/>
        </w:rPr>
        <w:t>年大学生教育管理立项课题名单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27"/>
        <w:gridCol w:w="4134"/>
        <w:gridCol w:w="1276"/>
        <w:gridCol w:w="1701"/>
      </w:tblGrid>
      <w:tr w:rsidR="00BE58DD" w:rsidRPr="00AA52DF" w:rsidTr="00433ED7">
        <w:trPr>
          <w:trHeight w:hRule="exact" w:val="936"/>
        </w:trPr>
        <w:tc>
          <w:tcPr>
            <w:tcW w:w="1384" w:type="dxa"/>
            <w:shd w:val="clear" w:color="auto" w:fill="auto"/>
            <w:vAlign w:val="center"/>
          </w:tcPr>
          <w:bookmarkEnd w:id="0"/>
          <w:p w:rsidR="00BE58DD" w:rsidRPr="00AA52DF" w:rsidRDefault="00BE58DD" w:rsidP="00433ED7">
            <w:pPr>
              <w:spacing w:before="100"/>
              <w:jc w:val="center"/>
              <w:rPr>
                <w:b/>
                <w:sz w:val="24"/>
              </w:rPr>
            </w:pPr>
            <w:r w:rsidRPr="00AA52DF">
              <w:rPr>
                <w:rFonts w:hint="eastAsia"/>
                <w:b/>
                <w:sz w:val="24"/>
              </w:rPr>
              <w:t>课题类型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E58DD" w:rsidRPr="00AA52DF" w:rsidRDefault="00BE58DD" w:rsidP="00433ED7">
            <w:pPr>
              <w:spacing w:before="100"/>
              <w:jc w:val="center"/>
              <w:rPr>
                <w:b/>
                <w:sz w:val="24"/>
              </w:rPr>
            </w:pPr>
            <w:r w:rsidRPr="00AA52DF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E58DD" w:rsidRPr="00AA52DF" w:rsidRDefault="00BE58DD" w:rsidP="00433ED7">
            <w:pPr>
              <w:spacing w:before="100"/>
              <w:jc w:val="center"/>
              <w:rPr>
                <w:b/>
                <w:sz w:val="24"/>
              </w:rPr>
            </w:pPr>
            <w:r w:rsidRPr="00AA52DF"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8DD" w:rsidRPr="00AA52DF" w:rsidRDefault="00BE58DD" w:rsidP="00433ED7">
            <w:pPr>
              <w:spacing w:before="100"/>
              <w:jc w:val="center"/>
              <w:rPr>
                <w:b/>
                <w:sz w:val="24"/>
              </w:rPr>
            </w:pPr>
            <w:r w:rsidRPr="00AA52DF">
              <w:rPr>
                <w:rFonts w:hint="eastAsia"/>
                <w:b/>
                <w:sz w:val="24"/>
              </w:rPr>
              <w:t>课</w:t>
            </w:r>
            <w:r w:rsidRPr="00AA52DF">
              <w:rPr>
                <w:rFonts w:hint="eastAsia"/>
                <w:b/>
                <w:sz w:val="24"/>
              </w:rPr>
              <w:t xml:space="preserve">  </w:t>
            </w:r>
            <w:r w:rsidRPr="00AA52DF">
              <w:rPr>
                <w:rFonts w:hint="eastAsia"/>
                <w:b/>
                <w:sz w:val="24"/>
              </w:rPr>
              <w:t>题</w:t>
            </w:r>
          </w:p>
          <w:p w:rsidR="00BE58DD" w:rsidRPr="00AA52DF" w:rsidRDefault="00BE58DD" w:rsidP="00433ED7">
            <w:pPr>
              <w:spacing w:before="100"/>
              <w:jc w:val="center"/>
              <w:rPr>
                <w:b/>
                <w:sz w:val="24"/>
              </w:rPr>
            </w:pPr>
            <w:r w:rsidRPr="00AA52DF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8DD" w:rsidRPr="00AA52DF" w:rsidRDefault="00BE58DD" w:rsidP="00433ED7">
            <w:pPr>
              <w:spacing w:before="100"/>
              <w:jc w:val="center"/>
              <w:rPr>
                <w:b/>
                <w:sz w:val="24"/>
              </w:rPr>
            </w:pPr>
            <w:r w:rsidRPr="00AA52DF">
              <w:rPr>
                <w:rFonts w:hint="eastAsia"/>
                <w:b/>
                <w:sz w:val="24"/>
              </w:rPr>
              <w:t>所在学院</w:t>
            </w:r>
          </w:p>
        </w:tc>
      </w:tr>
      <w:tr w:rsidR="00BE58DD" w:rsidRPr="00AA52DF" w:rsidTr="00433ED7">
        <w:trPr>
          <w:trHeight w:hRule="exact" w:val="936"/>
        </w:trPr>
        <w:tc>
          <w:tcPr>
            <w:tcW w:w="1384" w:type="dxa"/>
            <w:vMerge w:val="restart"/>
            <w:shd w:val="clear" w:color="auto" w:fill="auto"/>
            <w:textDirection w:val="tbRlV"/>
            <w:vAlign w:val="center"/>
          </w:tcPr>
          <w:p w:rsidR="00BE58DD" w:rsidRPr="00AA52DF" w:rsidRDefault="00BE58DD" w:rsidP="00433ED7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AA52DF">
              <w:rPr>
                <w:rFonts w:ascii="宋体" w:hAnsi="宋体" w:hint="eastAsia"/>
                <w:sz w:val="28"/>
                <w:szCs w:val="28"/>
              </w:rPr>
              <w:tab/>
              <w:t>大学生思想政治教育专项课题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大学新生爱国主义教育有效途径研究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钱从明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教育学院</w:t>
            </w:r>
          </w:p>
        </w:tc>
      </w:tr>
      <w:tr w:rsidR="00BE58DD" w:rsidRPr="00AA52DF" w:rsidTr="00433ED7">
        <w:trPr>
          <w:trHeight w:hRule="exact" w:val="936"/>
        </w:trPr>
        <w:tc>
          <w:tcPr>
            <w:tcW w:w="1384" w:type="dxa"/>
            <w:vMerge/>
            <w:shd w:val="clear" w:color="auto" w:fill="auto"/>
            <w:textDirection w:val="tbRlV"/>
            <w:vAlign w:val="center"/>
          </w:tcPr>
          <w:p w:rsidR="00BE58DD" w:rsidRPr="00AA52DF" w:rsidRDefault="00BE58DD" w:rsidP="00433ED7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“三维”视域下高校学风建构路径研究——以中国传统文化为例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黄永茂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文学院</w:t>
            </w:r>
          </w:p>
        </w:tc>
      </w:tr>
      <w:tr w:rsidR="00BE58DD" w:rsidRPr="00AA52DF" w:rsidTr="00433ED7">
        <w:trPr>
          <w:trHeight w:hRule="exact" w:val="936"/>
        </w:trPr>
        <w:tc>
          <w:tcPr>
            <w:tcW w:w="1384" w:type="dxa"/>
            <w:vMerge/>
            <w:shd w:val="clear" w:color="auto" w:fill="auto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以明辨为向度的大学生培育和</w:t>
            </w:r>
            <w:proofErr w:type="gramStart"/>
            <w:r w:rsidRPr="00AA52DF">
              <w:rPr>
                <w:rFonts w:ascii="宋体" w:hAnsi="宋体" w:hint="eastAsia"/>
                <w:sz w:val="24"/>
              </w:rPr>
              <w:t>践行</w:t>
            </w:r>
            <w:proofErr w:type="gramEnd"/>
            <w:r w:rsidRPr="00AA52DF">
              <w:rPr>
                <w:rFonts w:ascii="宋体" w:hAnsi="宋体" w:hint="eastAsia"/>
                <w:sz w:val="24"/>
              </w:rPr>
              <w:t>社会主义核心价值观长效机制研究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蔡艺颖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公共管理学院</w:t>
            </w:r>
          </w:p>
        </w:tc>
      </w:tr>
      <w:tr w:rsidR="00BE58DD" w:rsidRPr="00AA52DF" w:rsidTr="00433ED7">
        <w:trPr>
          <w:trHeight w:hRule="exact" w:val="936"/>
        </w:trPr>
        <w:tc>
          <w:tcPr>
            <w:tcW w:w="1384" w:type="dxa"/>
            <w:vMerge/>
            <w:shd w:val="clear" w:color="auto" w:fill="auto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大学生党员发展和管理质量体系建设研究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蔡道锐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物理与能源学院</w:t>
            </w:r>
          </w:p>
        </w:tc>
      </w:tr>
      <w:tr w:rsidR="00BE58DD" w:rsidRPr="00AA52DF" w:rsidTr="00433ED7">
        <w:trPr>
          <w:trHeight w:hRule="exact" w:val="936"/>
        </w:trPr>
        <w:tc>
          <w:tcPr>
            <w:tcW w:w="1384" w:type="dxa"/>
            <w:vMerge/>
            <w:shd w:val="clear" w:color="auto" w:fill="auto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依托“无手机课堂” 创建优良学风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戴  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物理与能源学院</w:t>
            </w:r>
          </w:p>
        </w:tc>
      </w:tr>
      <w:tr w:rsidR="00BE58DD" w:rsidRPr="00AA52DF" w:rsidTr="00433ED7">
        <w:trPr>
          <w:trHeight w:hRule="exact" w:val="936"/>
        </w:trPr>
        <w:tc>
          <w:tcPr>
            <w:tcW w:w="1384" w:type="dxa"/>
            <w:vMerge/>
            <w:shd w:val="clear" w:color="auto" w:fill="auto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高校辅导员职业能力提升路径与方法研究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汪志评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闽南科技学院</w:t>
            </w:r>
          </w:p>
        </w:tc>
      </w:tr>
      <w:tr w:rsidR="00BE58DD" w:rsidRPr="00AA52DF" w:rsidTr="00433ED7">
        <w:trPr>
          <w:trHeight w:hRule="exact" w:val="936"/>
        </w:trPr>
        <w:tc>
          <w:tcPr>
            <w:tcW w:w="1384" w:type="dxa"/>
            <w:vMerge/>
            <w:shd w:val="clear" w:color="auto" w:fill="auto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高校家庭经济困难学生发展性资助研究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林子鸿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学生工作部</w:t>
            </w:r>
          </w:p>
        </w:tc>
      </w:tr>
      <w:tr w:rsidR="00BE58DD" w:rsidRPr="00AA52DF" w:rsidTr="00433ED7">
        <w:trPr>
          <w:trHeight w:hRule="exact" w:val="936"/>
        </w:trPr>
        <w:tc>
          <w:tcPr>
            <w:tcW w:w="1384" w:type="dxa"/>
            <w:vMerge w:val="restart"/>
            <w:shd w:val="clear" w:color="auto" w:fill="auto"/>
            <w:textDirection w:val="tbRlV"/>
            <w:vAlign w:val="center"/>
          </w:tcPr>
          <w:p w:rsidR="00BE58DD" w:rsidRPr="00AA52DF" w:rsidRDefault="00BE58DD" w:rsidP="00433ED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AA52DF">
              <w:rPr>
                <w:rFonts w:ascii="宋体" w:hAnsi="宋体" w:hint="eastAsia"/>
                <w:sz w:val="28"/>
                <w:szCs w:val="28"/>
              </w:rPr>
              <w:t>就业创业工作专项课题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大学生基层就业意识的现状分析和对策研究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梅煌伟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教育学院</w:t>
            </w:r>
          </w:p>
        </w:tc>
      </w:tr>
      <w:tr w:rsidR="00BE58DD" w:rsidRPr="00AA52DF" w:rsidTr="00433ED7">
        <w:trPr>
          <w:trHeight w:hRule="exact" w:val="936"/>
        </w:trPr>
        <w:tc>
          <w:tcPr>
            <w:tcW w:w="1384" w:type="dxa"/>
            <w:vMerge/>
            <w:shd w:val="clear" w:color="auto" w:fill="auto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高校大学生精细化职业指导操作论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乐华斌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法学院</w:t>
            </w:r>
          </w:p>
        </w:tc>
      </w:tr>
      <w:tr w:rsidR="00BE58DD" w:rsidRPr="00AA52DF" w:rsidTr="00433ED7">
        <w:trPr>
          <w:trHeight w:hRule="exact" w:val="936"/>
        </w:trPr>
        <w:tc>
          <w:tcPr>
            <w:tcW w:w="1384" w:type="dxa"/>
            <w:vMerge/>
            <w:shd w:val="clear" w:color="auto" w:fill="auto"/>
            <w:vAlign w:val="center"/>
          </w:tcPr>
          <w:p w:rsidR="00BE58DD" w:rsidRPr="00AA52DF" w:rsidRDefault="00BE58DD" w:rsidP="00433ED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sz w:val="24"/>
              </w:rPr>
            </w:pPr>
            <w:r w:rsidRPr="00AA52DF">
              <w:rPr>
                <w:rFonts w:hint="eastAsia"/>
                <w:sz w:val="24"/>
              </w:rPr>
              <w:t>“互联网</w:t>
            </w:r>
            <w:r w:rsidRPr="00AA52DF">
              <w:rPr>
                <w:rFonts w:hint="eastAsia"/>
                <w:sz w:val="24"/>
              </w:rPr>
              <w:t>+</w:t>
            </w:r>
            <w:r w:rsidRPr="00AA52DF">
              <w:rPr>
                <w:rFonts w:hint="eastAsia"/>
                <w:sz w:val="24"/>
              </w:rPr>
              <w:t>”高校大学生创新创业实践平台研究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sz w:val="24"/>
              </w:rPr>
            </w:pPr>
            <w:r w:rsidRPr="00AA52DF">
              <w:rPr>
                <w:rFonts w:hint="eastAsia"/>
                <w:sz w:val="24"/>
              </w:rPr>
              <w:t>陈林婕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b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数学与计算机科学学院</w:t>
            </w:r>
          </w:p>
        </w:tc>
      </w:tr>
      <w:tr w:rsidR="00BE58DD" w:rsidRPr="00AA52DF" w:rsidTr="00433ED7">
        <w:trPr>
          <w:trHeight w:hRule="exact" w:val="936"/>
        </w:trPr>
        <w:tc>
          <w:tcPr>
            <w:tcW w:w="1384" w:type="dxa"/>
            <w:vMerge/>
            <w:shd w:val="clear" w:color="auto" w:fill="auto"/>
            <w:textDirection w:val="tbRlV"/>
            <w:vAlign w:val="center"/>
          </w:tcPr>
          <w:p w:rsidR="00BE58DD" w:rsidRPr="00AA52DF" w:rsidRDefault="00BE58DD" w:rsidP="00433ED7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家庭经济困难学生就业帮扶路径研究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李  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学生工作部</w:t>
            </w:r>
          </w:p>
        </w:tc>
      </w:tr>
      <w:tr w:rsidR="00BE58DD" w:rsidRPr="00AA52DF" w:rsidTr="00433ED7">
        <w:trPr>
          <w:trHeight w:hRule="exact" w:val="936"/>
        </w:trPr>
        <w:tc>
          <w:tcPr>
            <w:tcW w:w="1384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b/>
                <w:sz w:val="24"/>
              </w:rPr>
            </w:pPr>
            <w:r w:rsidRPr="00AA52DF">
              <w:rPr>
                <w:rFonts w:hint="eastAsia"/>
                <w:b/>
                <w:sz w:val="24"/>
              </w:rPr>
              <w:lastRenderedPageBreak/>
              <w:t>课题类型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b/>
                <w:sz w:val="24"/>
              </w:rPr>
            </w:pPr>
            <w:r w:rsidRPr="00AA52DF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b/>
                <w:sz w:val="24"/>
              </w:rPr>
            </w:pPr>
            <w:r w:rsidRPr="00AA52DF"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b/>
                <w:sz w:val="24"/>
              </w:rPr>
            </w:pPr>
            <w:r w:rsidRPr="00AA52DF">
              <w:rPr>
                <w:rFonts w:hint="eastAsia"/>
                <w:b/>
                <w:sz w:val="24"/>
              </w:rPr>
              <w:t>课</w:t>
            </w:r>
            <w:r w:rsidRPr="00AA52DF">
              <w:rPr>
                <w:rFonts w:hint="eastAsia"/>
                <w:b/>
                <w:sz w:val="24"/>
              </w:rPr>
              <w:t xml:space="preserve">  </w:t>
            </w:r>
            <w:r w:rsidRPr="00AA52DF">
              <w:rPr>
                <w:rFonts w:hint="eastAsia"/>
                <w:b/>
                <w:sz w:val="24"/>
              </w:rPr>
              <w:t>题</w:t>
            </w:r>
          </w:p>
          <w:p w:rsidR="00BE58DD" w:rsidRPr="00AA52DF" w:rsidRDefault="00BE58DD" w:rsidP="00433ED7">
            <w:pPr>
              <w:jc w:val="center"/>
              <w:rPr>
                <w:b/>
                <w:sz w:val="24"/>
              </w:rPr>
            </w:pPr>
            <w:r w:rsidRPr="00AA52DF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b/>
                <w:sz w:val="24"/>
              </w:rPr>
            </w:pPr>
            <w:r w:rsidRPr="00AA52DF">
              <w:rPr>
                <w:rFonts w:hint="eastAsia"/>
                <w:b/>
                <w:sz w:val="24"/>
              </w:rPr>
              <w:t>所在学院</w:t>
            </w:r>
          </w:p>
        </w:tc>
      </w:tr>
      <w:tr w:rsidR="00BE58DD" w:rsidRPr="00AA52DF" w:rsidTr="00433ED7">
        <w:trPr>
          <w:trHeight w:hRule="exact" w:val="936"/>
        </w:trPr>
        <w:tc>
          <w:tcPr>
            <w:tcW w:w="1384" w:type="dxa"/>
            <w:vMerge w:val="restart"/>
            <w:shd w:val="clear" w:color="auto" w:fill="auto"/>
            <w:textDirection w:val="tbRlV"/>
            <w:vAlign w:val="center"/>
          </w:tcPr>
          <w:p w:rsidR="00BE58DD" w:rsidRPr="00AA52DF" w:rsidRDefault="00BE58DD" w:rsidP="00433ED7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AA52DF">
              <w:rPr>
                <w:rFonts w:ascii="宋体" w:hAnsi="宋体" w:hint="eastAsia"/>
                <w:sz w:val="28"/>
                <w:szCs w:val="28"/>
              </w:rPr>
              <w:t>网络思想政治教育与易班建设专项课题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A52DF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大学生考勤APP管理模式创新研究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AA52DF">
              <w:rPr>
                <w:rFonts w:ascii="宋体" w:hAnsi="宋体" w:cs="宋体" w:hint="eastAsia"/>
                <w:color w:val="000000"/>
                <w:sz w:val="24"/>
              </w:rPr>
              <w:t>俞</w:t>
            </w:r>
            <w:proofErr w:type="gramEnd"/>
            <w:r w:rsidRPr="00AA52DF">
              <w:rPr>
                <w:rFonts w:ascii="宋体" w:hAnsi="宋体" w:cs="宋体" w:hint="eastAsia"/>
                <w:color w:val="000000"/>
                <w:sz w:val="24"/>
              </w:rPr>
              <w:t>建群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经济学院</w:t>
            </w:r>
          </w:p>
        </w:tc>
      </w:tr>
      <w:tr w:rsidR="00BE58DD" w:rsidRPr="00AA52DF" w:rsidTr="00433ED7">
        <w:trPr>
          <w:trHeight w:hRule="exact" w:val="936"/>
        </w:trPr>
        <w:tc>
          <w:tcPr>
            <w:tcW w:w="1384" w:type="dxa"/>
            <w:vMerge/>
            <w:shd w:val="clear" w:color="auto" w:fill="auto"/>
            <w:textDirection w:val="tbRlV"/>
            <w:vAlign w:val="center"/>
          </w:tcPr>
          <w:p w:rsidR="00BE58DD" w:rsidRPr="00AA52DF" w:rsidRDefault="00BE58DD" w:rsidP="00433ED7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“互联网+”时代大学生思想政治教育话语体系转换的创新研究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蒲鑫源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数学与计算机科学学院</w:t>
            </w:r>
          </w:p>
        </w:tc>
      </w:tr>
      <w:tr w:rsidR="00BE58DD" w:rsidRPr="00AA52DF" w:rsidTr="00433ED7">
        <w:trPr>
          <w:trHeight w:hRule="exact" w:val="936"/>
        </w:trPr>
        <w:tc>
          <w:tcPr>
            <w:tcW w:w="1384" w:type="dxa"/>
            <w:vMerge/>
            <w:shd w:val="clear" w:color="auto" w:fill="auto"/>
            <w:textDirection w:val="tbRlV"/>
            <w:vAlign w:val="center"/>
          </w:tcPr>
          <w:p w:rsidR="00BE58DD" w:rsidRPr="00AA52DF" w:rsidRDefault="00BE58DD" w:rsidP="00433ED7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易班在网络思想政治教育中的作用研究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林树生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闽南科技学院</w:t>
            </w:r>
          </w:p>
        </w:tc>
      </w:tr>
      <w:tr w:rsidR="00BE58DD" w:rsidRPr="00AA52DF" w:rsidTr="00433ED7">
        <w:trPr>
          <w:trHeight w:hRule="exact" w:val="936"/>
        </w:trPr>
        <w:tc>
          <w:tcPr>
            <w:tcW w:w="1384" w:type="dxa"/>
            <w:vMerge/>
            <w:shd w:val="clear" w:color="auto" w:fill="auto"/>
            <w:vAlign w:val="center"/>
          </w:tcPr>
          <w:p w:rsidR="00BE58DD" w:rsidRPr="00AA52DF" w:rsidRDefault="00BE58DD" w:rsidP="00433ED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A52DF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提升易班用户活跃度和粘性对策研究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AA52DF">
              <w:rPr>
                <w:rFonts w:ascii="宋体" w:hAnsi="宋体" w:cs="宋体" w:hint="eastAsia"/>
                <w:color w:val="000000"/>
                <w:sz w:val="24"/>
              </w:rPr>
              <w:t>庄天怀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闽南科技学院</w:t>
            </w:r>
          </w:p>
        </w:tc>
      </w:tr>
      <w:tr w:rsidR="00BE58DD" w:rsidRPr="00AA52DF" w:rsidTr="00433ED7">
        <w:trPr>
          <w:trHeight w:hRule="exact" w:val="936"/>
        </w:trPr>
        <w:tc>
          <w:tcPr>
            <w:tcW w:w="1384" w:type="dxa"/>
            <w:vMerge/>
            <w:shd w:val="clear" w:color="auto" w:fill="auto"/>
            <w:textDirection w:val="tbRlV"/>
            <w:vAlign w:val="center"/>
          </w:tcPr>
          <w:p w:rsidR="00BE58DD" w:rsidRPr="00AA52DF" w:rsidRDefault="00BE58DD" w:rsidP="00433ED7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全媒体时代高校辅导员应对社会舆情的对策研究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高毅芸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闽南科技学院</w:t>
            </w:r>
          </w:p>
        </w:tc>
      </w:tr>
      <w:tr w:rsidR="00BE58DD" w:rsidRPr="00AA52DF" w:rsidTr="00433ED7">
        <w:trPr>
          <w:trHeight w:hRule="exact" w:val="936"/>
        </w:trPr>
        <w:tc>
          <w:tcPr>
            <w:tcW w:w="1384" w:type="dxa"/>
            <w:vMerge/>
            <w:shd w:val="clear" w:color="auto" w:fill="auto"/>
            <w:vAlign w:val="center"/>
          </w:tcPr>
          <w:p w:rsidR="00BE58DD" w:rsidRPr="00AA52DF" w:rsidRDefault="00BE58DD" w:rsidP="00433ED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A52DF"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易班在网络思想政治教育中的作用研究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cs="宋体" w:hint="eastAsia"/>
                <w:color w:val="000000"/>
                <w:sz w:val="24"/>
              </w:rPr>
              <w:t>曾荣根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闽南科技学院</w:t>
            </w:r>
          </w:p>
        </w:tc>
      </w:tr>
      <w:tr w:rsidR="00BE58DD" w:rsidRPr="00AA52DF" w:rsidTr="00433ED7">
        <w:trPr>
          <w:trHeight w:hRule="exact" w:val="936"/>
        </w:trPr>
        <w:tc>
          <w:tcPr>
            <w:tcW w:w="1384" w:type="dxa"/>
            <w:vMerge/>
            <w:shd w:val="clear" w:color="auto" w:fill="auto"/>
            <w:textDirection w:val="tbRlV"/>
            <w:vAlign w:val="center"/>
          </w:tcPr>
          <w:p w:rsidR="00BE58DD" w:rsidRPr="00AA52DF" w:rsidRDefault="00BE58DD" w:rsidP="00433ED7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手机APP与大学生思想政治教育研究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陈筱宇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8DD" w:rsidRPr="00AA52DF" w:rsidRDefault="00BE58DD" w:rsidP="00433ED7">
            <w:pPr>
              <w:jc w:val="center"/>
              <w:rPr>
                <w:rFonts w:ascii="宋体" w:hAnsi="宋体"/>
                <w:sz w:val="24"/>
              </w:rPr>
            </w:pPr>
            <w:r w:rsidRPr="00AA52DF">
              <w:rPr>
                <w:rFonts w:ascii="宋体" w:hAnsi="宋体" w:hint="eastAsia"/>
                <w:sz w:val="24"/>
              </w:rPr>
              <w:t>学生工作部</w:t>
            </w:r>
          </w:p>
        </w:tc>
      </w:tr>
    </w:tbl>
    <w:p w:rsidR="00BE58DD" w:rsidRPr="00752D6F" w:rsidRDefault="00BE58DD" w:rsidP="00BE58DD">
      <w:pPr>
        <w:rPr>
          <w:rFonts w:ascii="宋体" w:hAnsi="宋体"/>
          <w:szCs w:val="21"/>
        </w:rPr>
      </w:pPr>
    </w:p>
    <w:p w:rsidR="00733C9D" w:rsidRDefault="00733C9D"/>
    <w:sectPr w:rsidR="00733C9D" w:rsidSect="00BE58DD">
      <w:pgSz w:w="11906" w:h="16838"/>
      <w:pgMar w:top="1418" w:right="1701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DD"/>
    <w:rsid w:val="0002321E"/>
    <w:rsid w:val="000771F6"/>
    <w:rsid w:val="000807F6"/>
    <w:rsid w:val="00084E13"/>
    <w:rsid w:val="000A0295"/>
    <w:rsid w:val="000C00E3"/>
    <w:rsid w:val="000C7B7A"/>
    <w:rsid w:val="00167CE2"/>
    <w:rsid w:val="00167FDF"/>
    <w:rsid w:val="001737A3"/>
    <w:rsid w:val="00177080"/>
    <w:rsid w:val="00181579"/>
    <w:rsid w:val="001D4689"/>
    <w:rsid w:val="00212E50"/>
    <w:rsid w:val="00232D33"/>
    <w:rsid w:val="00250DFC"/>
    <w:rsid w:val="002546E2"/>
    <w:rsid w:val="00261D24"/>
    <w:rsid w:val="003005A7"/>
    <w:rsid w:val="00312A71"/>
    <w:rsid w:val="0033502A"/>
    <w:rsid w:val="00387097"/>
    <w:rsid w:val="0039434D"/>
    <w:rsid w:val="003D6525"/>
    <w:rsid w:val="004171E8"/>
    <w:rsid w:val="00426EAD"/>
    <w:rsid w:val="00444B60"/>
    <w:rsid w:val="00445E5E"/>
    <w:rsid w:val="004802E6"/>
    <w:rsid w:val="004926A4"/>
    <w:rsid w:val="004C799E"/>
    <w:rsid w:val="004D4D67"/>
    <w:rsid w:val="00512901"/>
    <w:rsid w:val="00560146"/>
    <w:rsid w:val="005615BA"/>
    <w:rsid w:val="005843BB"/>
    <w:rsid w:val="005B3F0C"/>
    <w:rsid w:val="005F35A0"/>
    <w:rsid w:val="0064250B"/>
    <w:rsid w:val="0066489F"/>
    <w:rsid w:val="00694456"/>
    <w:rsid w:val="00733C9D"/>
    <w:rsid w:val="007A6BD2"/>
    <w:rsid w:val="008133D5"/>
    <w:rsid w:val="008320FE"/>
    <w:rsid w:val="008708CA"/>
    <w:rsid w:val="00887D1A"/>
    <w:rsid w:val="008A02A1"/>
    <w:rsid w:val="00903E13"/>
    <w:rsid w:val="00960F96"/>
    <w:rsid w:val="009D1C3D"/>
    <w:rsid w:val="00A04BC0"/>
    <w:rsid w:val="00A101F4"/>
    <w:rsid w:val="00A70ECC"/>
    <w:rsid w:val="00AB2428"/>
    <w:rsid w:val="00AC28B9"/>
    <w:rsid w:val="00AE16D3"/>
    <w:rsid w:val="00AE394D"/>
    <w:rsid w:val="00B03C92"/>
    <w:rsid w:val="00B37AEE"/>
    <w:rsid w:val="00B73FEE"/>
    <w:rsid w:val="00B95305"/>
    <w:rsid w:val="00BB5694"/>
    <w:rsid w:val="00BB6866"/>
    <w:rsid w:val="00BE58DD"/>
    <w:rsid w:val="00C721FE"/>
    <w:rsid w:val="00C955CB"/>
    <w:rsid w:val="00CA6DB6"/>
    <w:rsid w:val="00CB2B21"/>
    <w:rsid w:val="00CC3BE0"/>
    <w:rsid w:val="00CD4E90"/>
    <w:rsid w:val="00CE1779"/>
    <w:rsid w:val="00CF24C0"/>
    <w:rsid w:val="00D21D6D"/>
    <w:rsid w:val="00D31D1D"/>
    <w:rsid w:val="00D40EAC"/>
    <w:rsid w:val="00D51205"/>
    <w:rsid w:val="00D65A73"/>
    <w:rsid w:val="00D7177C"/>
    <w:rsid w:val="00D878E7"/>
    <w:rsid w:val="00DC5E6F"/>
    <w:rsid w:val="00DE7B1D"/>
    <w:rsid w:val="00E0669E"/>
    <w:rsid w:val="00E11930"/>
    <w:rsid w:val="00E152E5"/>
    <w:rsid w:val="00E33321"/>
    <w:rsid w:val="00E46CA4"/>
    <w:rsid w:val="00E574FB"/>
    <w:rsid w:val="00E603A0"/>
    <w:rsid w:val="00E844C0"/>
    <w:rsid w:val="00E92FA5"/>
    <w:rsid w:val="00EA4FF4"/>
    <w:rsid w:val="00ED5E2D"/>
    <w:rsid w:val="00EF6740"/>
    <w:rsid w:val="00F548AE"/>
    <w:rsid w:val="00F65155"/>
    <w:rsid w:val="00F65DB8"/>
    <w:rsid w:val="00F66C41"/>
    <w:rsid w:val="00F755CB"/>
    <w:rsid w:val="00FD23FC"/>
    <w:rsid w:val="00FD2DE6"/>
    <w:rsid w:val="00FE1B4D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辜陈君</dc:creator>
  <cp:lastModifiedBy>辜陈君</cp:lastModifiedBy>
  <cp:revision>1</cp:revision>
  <dcterms:created xsi:type="dcterms:W3CDTF">2016-11-10T02:26:00Z</dcterms:created>
  <dcterms:modified xsi:type="dcterms:W3CDTF">2016-11-10T02:27:00Z</dcterms:modified>
</cp:coreProperties>
</file>