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44" w:rsidRDefault="00ED6A44" w:rsidP="00ED6A4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32"/>
          <w:szCs w:val="32"/>
        </w:rPr>
        <w:t>2019-2020学年学生自主学习马克思主义理论</w:t>
      </w:r>
    </w:p>
    <w:p w:rsidR="00ED6A44" w:rsidRDefault="00ED6A44" w:rsidP="00ED6A4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“先进个人”（本科生）申报表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074"/>
        <w:gridCol w:w="2140"/>
        <w:gridCol w:w="2306"/>
      </w:tblGrid>
      <w:tr w:rsidR="00ED6A44" w:rsidTr="00ED6A44">
        <w:trPr>
          <w:trHeight w:val="300"/>
          <w:jc w:val="center"/>
        </w:trPr>
        <w:tc>
          <w:tcPr>
            <w:tcW w:w="2547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074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306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:rsidTr="00ED6A44">
        <w:trPr>
          <w:trHeight w:val="249"/>
          <w:jc w:val="center"/>
        </w:trPr>
        <w:tc>
          <w:tcPr>
            <w:tcW w:w="2547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院</w:t>
            </w:r>
          </w:p>
        </w:tc>
        <w:tc>
          <w:tcPr>
            <w:tcW w:w="2074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306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:rsidTr="00145937">
        <w:trPr>
          <w:trHeight w:val="720"/>
          <w:jc w:val="center"/>
        </w:trPr>
        <w:tc>
          <w:tcPr>
            <w:tcW w:w="2547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074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“青马易战”</w:t>
            </w:r>
          </w:p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班级排名</w:t>
            </w:r>
          </w:p>
        </w:tc>
        <w:tc>
          <w:tcPr>
            <w:tcW w:w="2306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:rsidTr="00ED6A44">
        <w:trPr>
          <w:trHeight w:val="2935"/>
          <w:jc w:val="center"/>
        </w:trPr>
        <w:tc>
          <w:tcPr>
            <w:tcW w:w="2547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2019-2020学年开设</w:t>
            </w:r>
          </w:p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思想政治理论课程</w:t>
            </w:r>
          </w:p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（请在所学课程前面打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sz w:val="24"/>
              </w:rPr>
              <w:t>，并在课程名称后面填写分数）</w:t>
            </w:r>
          </w:p>
        </w:tc>
        <w:tc>
          <w:tcPr>
            <w:tcW w:w="6520" w:type="dxa"/>
            <w:gridSpan w:val="3"/>
            <w:vAlign w:val="center"/>
          </w:tcPr>
          <w:p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）《马克思主义基本原理》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>《毛泽东思想和中国特色社会主义理论体系概论》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）《习近平新时代中国特色社会主义思想概论》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）《中国近现代史纲要》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）《思想道德修养与法律基础》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:rsidR="00ED6A44" w:rsidRDefault="00ED6A4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）《形势与政策》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</w:tr>
      <w:tr w:rsidR="00ED6A44" w:rsidTr="00ED6A44">
        <w:trPr>
          <w:trHeight w:val="2649"/>
          <w:jc w:val="center"/>
        </w:trPr>
        <w:tc>
          <w:tcPr>
            <w:tcW w:w="2547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个人自主学习马克思主义理论情况（含本年度组织或参与的活动、学习效果等，200字以内，详细说明可另附页）</w:t>
            </w:r>
          </w:p>
        </w:tc>
        <w:tc>
          <w:tcPr>
            <w:tcW w:w="6520" w:type="dxa"/>
            <w:gridSpan w:val="3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:rsidTr="00ED6A44">
        <w:trPr>
          <w:trHeight w:val="1257"/>
          <w:jc w:val="center"/>
        </w:trPr>
        <w:tc>
          <w:tcPr>
            <w:tcW w:w="2547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获奖情况</w:t>
            </w:r>
          </w:p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（含获青马易站月冠军、学期总冠军等情况）</w:t>
            </w:r>
          </w:p>
        </w:tc>
        <w:tc>
          <w:tcPr>
            <w:tcW w:w="6520" w:type="dxa"/>
            <w:gridSpan w:val="3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:rsidTr="00866D0D">
        <w:trPr>
          <w:trHeight w:val="696"/>
          <w:jc w:val="center"/>
        </w:trPr>
        <w:tc>
          <w:tcPr>
            <w:tcW w:w="2547" w:type="dxa"/>
            <w:vAlign w:val="center"/>
          </w:tcPr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艺术类学生重大主题创作作品名称</w:t>
            </w:r>
          </w:p>
        </w:tc>
        <w:tc>
          <w:tcPr>
            <w:tcW w:w="6520" w:type="dxa"/>
            <w:gridSpan w:val="3"/>
            <w:vAlign w:val="center"/>
          </w:tcPr>
          <w:p w:rsidR="00ED6A44" w:rsidRPr="004846FF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color w:val="3B3838"/>
                <w:sz w:val="24"/>
              </w:rPr>
            </w:pPr>
            <w:r w:rsidRPr="004846FF">
              <w:rPr>
                <w:rFonts w:ascii="仿宋_GB2312" w:eastAsia="仿宋_GB2312" w:hAnsi="宋体" w:hint="eastAsia"/>
                <w:color w:val="3B3838"/>
                <w:sz w:val="24"/>
              </w:rPr>
              <w:t>（仅针对申报艺术类学生先进个人填写）</w:t>
            </w:r>
          </w:p>
        </w:tc>
      </w:tr>
      <w:tr w:rsidR="00ED6A44" w:rsidTr="00866D0D">
        <w:trPr>
          <w:trHeight w:val="1164"/>
          <w:jc w:val="center"/>
        </w:trPr>
        <w:tc>
          <w:tcPr>
            <w:tcW w:w="4621" w:type="dxa"/>
            <w:gridSpan w:val="2"/>
          </w:tcPr>
          <w:p w:rsidR="00ED6A44" w:rsidRDefault="00ED6A4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学院推荐意见</w:t>
            </w:r>
          </w:p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ED6A44" w:rsidRDefault="00ED6A4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 </w:t>
            </w:r>
          </w:p>
        </w:tc>
        <w:tc>
          <w:tcPr>
            <w:tcW w:w="4446" w:type="dxa"/>
            <w:gridSpan w:val="2"/>
          </w:tcPr>
          <w:p w:rsidR="00ED6A44" w:rsidRDefault="00ED6A4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ED6A44" w:rsidRDefault="00ED6A4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</w:t>
            </w:r>
          </w:p>
        </w:tc>
      </w:tr>
    </w:tbl>
    <w:p w:rsidR="00B25978" w:rsidRDefault="00B25978" w:rsidP="00145937">
      <w:pPr>
        <w:rPr>
          <w:rFonts w:hint="eastAsia"/>
        </w:rPr>
      </w:pPr>
    </w:p>
    <w:sectPr w:rsidR="00B25978" w:rsidSect="00ED6A44">
      <w:pgSz w:w="11906" w:h="16838"/>
      <w:pgMar w:top="187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9B" w:rsidRDefault="00151D9B" w:rsidP="00ED6A44">
      <w:r>
        <w:separator/>
      </w:r>
    </w:p>
  </w:endnote>
  <w:endnote w:type="continuationSeparator" w:id="0">
    <w:p w:rsidR="00151D9B" w:rsidRDefault="00151D9B" w:rsidP="00ED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9B" w:rsidRDefault="00151D9B" w:rsidP="00ED6A44">
      <w:r>
        <w:separator/>
      </w:r>
    </w:p>
  </w:footnote>
  <w:footnote w:type="continuationSeparator" w:id="0">
    <w:p w:rsidR="00151D9B" w:rsidRDefault="00151D9B" w:rsidP="00ED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E2"/>
    <w:rsid w:val="00145937"/>
    <w:rsid w:val="00151D9B"/>
    <w:rsid w:val="002E4B30"/>
    <w:rsid w:val="004F0217"/>
    <w:rsid w:val="00866D0D"/>
    <w:rsid w:val="00A55DE2"/>
    <w:rsid w:val="00B25978"/>
    <w:rsid w:val="00E14DD2"/>
    <w:rsid w:val="00E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0E1DF"/>
  <w15:chartTrackingRefBased/>
  <w15:docId w15:val="{0CC28BA9-91FD-41B9-864E-4877C32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4</cp:revision>
  <dcterms:created xsi:type="dcterms:W3CDTF">2020-09-28T08:59:00Z</dcterms:created>
  <dcterms:modified xsi:type="dcterms:W3CDTF">2020-09-28T09:18:00Z</dcterms:modified>
</cp:coreProperties>
</file>