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440" w:lineRule="exact"/>
        <w:jc w:val="center"/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旗山校区</w:t>
      </w:r>
      <w:r>
        <w:fldChar w:fldCharType="begin"/>
      </w:r>
      <w:r>
        <w:instrText xml:space="preserve"> HYPERLINK "http://stu.fjnu.edu.cn/picture/article/45/6b/10/45d893e9412496945667fdae5153/04b9c860-5b3e-49b3-b294-e5f7c97d7200.xls.x" </w:instrText>
      </w:r>
      <w:r>
        <w:fldChar w:fldCharType="separate"/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2021级学生心理健康状况普查安排表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fldChar w:fldCharType="end"/>
      </w:r>
    </w:p>
    <w:p/>
    <w:p/>
    <w:tbl>
      <w:tblPr>
        <w:tblStyle w:val="5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05"/>
        <w:gridCol w:w="795"/>
        <w:gridCol w:w="1390"/>
        <w:gridCol w:w="1332"/>
        <w:gridCol w:w="187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时间段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教室安排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493（预科54人）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102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103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104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03、</w:t>
            </w:r>
            <w:r>
              <w:rPr>
                <w:rStyle w:val="9"/>
                <w:rFonts w:ascii="仿宋" w:hAnsi="仿宋" w:eastAsia="仿宋"/>
                <w:lang w:bidi="ar"/>
              </w:rPr>
              <w:t>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04（每间</w:t>
            </w:r>
            <w:r>
              <w:rPr>
                <w:rStyle w:val="9"/>
                <w:rFonts w:ascii="仿宋" w:hAnsi="仿宋" w:eastAsia="仿宋"/>
                <w:lang w:bidi="ar"/>
              </w:rPr>
              <w:t>70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  <w:r>
              <w:rPr>
                <w:rStyle w:val="9"/>
                <w:rFonts w:ascii="仿宋" w:hAnsi="仿宋" w:eastAsia="仿宋"/>
                <w:lang w:bidi="ar"/>
              </w:rPr>
              <w:t>，105（73人）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153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</w:t>
            </w:r>
            <w:r>
              <w:rPr>
                <w:rStyle w:val="9"/>
                <w:rFonts w:ascii="仿宋" w:hAnsi="仿宋" w:eastAsia="仿宋"/>
                <w:lang w:bidi="ar"/>
              </w:rPr>
              <w:t>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115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77、76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心理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122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117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118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61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112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216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112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经济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395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217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218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301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302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平均66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  <w:r>
              <w:rPr>
                <w:rStyle w:val="9"/>
                <w:rFonts w:ascii="仿宋" w:hAnsi="仿宋" w:eastAsia="仿宋"/>
                <w:lang w:bidi="ar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155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14:00-14:40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303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304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平均77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174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14:40-15:20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</w:t>
            </w:r>
            <w:r>
              <w:rPr>
                <w:rStyle w:val="9"/>
                <w:rFonts w:ascii="仿宋" w:hAnsi="仿宋" w:eastAsia="仿宋"/>
                <w:lang w:bidi="ar"/>
              </w:rPr>
              <w:t>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115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87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97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14:40-15:20 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216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97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马院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14:40-15:20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208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209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40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140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14:40-15:20 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203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204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（每间</w:t>
            </w:r>
            <w:r>
              <w:rPr>
                <w:rStyle w:val="9"/>
                <w:rFonts w:ascii="仿宋" w:hAnsi="仿宋" w:eastAsia="仿宋"/>
                <w:lang w:bidi="ar"/>
              </w:rPr>
              <w:t>70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传播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263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14:40-15:20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101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102、103、104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平均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每间</w:t>
            </w:r>
            <w:r>
              <w:rPr>
                <w:rStyle w:val="9"/>
                <w:rFonts w:ascii="仿宋" w:hAnsi="仿宋" w:eastAsia="仿宋"/>
                <w:lang w:bidi="ar"/>
              </w:rPr>
              <w:t>66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14:40-15:20 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105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101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社历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209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14:40-15:20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301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302、303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平均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每间</w:t>
            </w:r>
            <w:r>
              <w:rPr>
                <w:rStyle w:val="9"/>
                <w:rFonts w:ascii="仿宋" w:hAnsi="仿宋" w:eastAsia="仿宋"/>
                <w:lang w:bidi="ar"/>
              </w:rPr>
              <w:t>70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180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14:40-15:20 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117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118、119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平均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每间</w:t>
            </w:r>
            <w:r>
              <w:rPr>
                <w:rStyle w:val="9"/>
                <w:rFonts w:ascii="仿宋" w:hAnsi="仿宋" w:eastAsia="仿宋"/>
                <w:lang w:bidi="ar"/>
              </w:rPr>
              <w:t>60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公管</w:t>
            </w:r>
          </w:p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168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14:40-15:20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217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218、219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平均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每间</w:t>
            </w:r>
            <w:r>
              <w:rPr>
                <w:rStyle w:val="9"/>
                <w:rFonts w:ascii="仿宋" w:hAnsi="仿宋" w:eastAsia="仿宋"/>
                <w:lang w:bidi="ar"/>
              </w:rPr>
              <w:t>56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10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6（89人）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旅游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165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117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、</w:t>
            </w:r>
            <w:r>
              <w:rPr>
                <w:rStyle w:val="9"/>
                <w:rFonts w:ascii="仿宋" w:hAnsi="仿宋" w:eastAsia="仿宋"/>
                <w:lang w:bidi="ar"/>
              </w:rPr>
              <w:t>118、119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</w:t>
            </w:r>
            <w:r>
              <w:rPr>
                <w:rStyle w:val="9"/>
                <w:rFonts w:ascii="仿宋" w:hAnsi="仿宋" w:eastAsia="仿宋"/>
                <w:lang w:bidi="ar"/>
              </w:rPr>
              <w:t>平均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每间55人）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119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5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体科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356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01</w:t>
            </w:r>
            <w:r>
              <w:rPr>
                <w:rStyle w:val="9"/>
                <w:rFonts w:ascii="仿宋" w:hAnsi="仿宋" w:eastAsia="仿宋"/>
                <w:lang w:bidi="ar"/>
              </w:rPr>
              <w:t>、1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104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65</w:t>
            </w:r>
            <w:r>
              <w:rPr>
                <w:rStyle w:val="9"/>
                <w:rFonts w:ascii="仿宋" w:hAnsi="仿宋" w:eastAsia="仿宋"/>
                <w:lang w:bidi="ar"/>
              </w:rPr>
              <w:t>人），1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05</w:t>
            </w:r>
            <w:r>
              <w:rPr>
                <w:rStyle w:val="9"/>
                <w:rFonts w:ascii="仿宋" w:hAnsi="仿宋" w:eastAsia="仿宋"/>
                <w:lang w:bidi="ar"/>
              </w:rPr>
              <w:t>（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96</w:t>
            </w:r>
            <w:r>
              <w:rPr>
                <w:rStyle w:val="9"/>
                <w:rFonts w:ascii="仿宋" w:hAnsi="仿宋" w:eastAsia="仿宋"/>
                <w:lang w:bidi="ar"/>
              </w:rPr>
              <w:t>人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139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204（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85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音乐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213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1-216</w:t>
            </w:r>
            <w:r>
              <w:rPr>
                <w:rStyle w:val="9"/>
                <w:rFonts w:ascii="仿宋" w:hAnsi="仿宋" w:eastAsia="仿宋"/>
                <w:lang w:bidi="ar"/>
              </w:rPr>
              <w:t>（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100</w:t>
            </w:r>
            <w:r>
              <w:rPr>
                <w:rStyle w:val="9"/>
                <w:rFonts w:ascii="仿宋" w:hAnsi="仿宋" w:eastAsia="仿宋"/>
                <w:lang w:bidi="ar"/>
              </w:rPr>
              <w:t>人），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217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218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60</w:t>
            </w:r>
            <w:r>
              <w:rPr>
                <w:rStyle w:val="9"/>
                <w:rFonts w:ascii="仿宋" w:hAnsi="仿宋" w:eastAsia="仿宋"/>
                <w:lang w:bidi="ar"/>
              </w:rPr>
              <w:t>人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</w:t>
            </w:r>
            <w:r>
              <w:rPr>
                <w:rStyle w:val="9"/>
                <w:rFonts w:ascii="仿宋" w:hAnsi="仿宋" w:eastAsia="仿宋"/>
                <w:lang w:bidi="ar"/>
              </w:rPr>
              <w:t>1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</w:t>
            </w:r>
            <w:r>
              <w:rPr>
                <w:rStyle w:val="9"/>
                <w:rFonts w:ascii="仿宋" w:hAnsi="仿宋" w:eastAsia="仿宋"/>
                <w:lang w:bidi="ar"/>
              </w:rPr>
              <w:t>5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（95人）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5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美术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239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1-301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304（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60人）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77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15:20-16:00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1-208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209（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40人）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数统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279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16:00-16:40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1-301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304（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144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16:00-16:40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1-217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219（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48人）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14</w:t>
            </w:r>
          </w:p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计网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413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16:00-16:40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104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203</w:t>
            </w:r>
            <w:r>
              <w:rPr>
                <w:rStyle w:val="9"/>
                <w:rFonts w:ascii="仿宋" w:hAnsi="仿宋" w:eastAsia="仿宋"/>
                <w:lang w:bidi="ar"/>
              </w:rPr>
              <w:t>、2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04（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15</w:t>
            </w:r>
          </w:p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物能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299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16:00-16:40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1-105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106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115（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110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16:00-16:40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1-216（110人）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光电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417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104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203</w:t>
            </w:r>
            <w:r>
              <w:rPr>
                <w:rStyle w:val="9"/>
                <w:rFonts w:ascii="仿宋" w:hAnsi="仿宋" w:eastAsia="仿宋"/>
                <w:lang w:bidi="ar"/>
              </w:rPr>
              <w:t>、2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04（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1-204（4人）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55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化材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358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1-208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209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304（208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209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40人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301</w:t>
            </w:r>
            <w:r>
              <w:rPr>
                <w:rStyle w:val="9"/>
                <w:rFonts w:ascii="仿宋" w:hAnsi="仿宋" w:eastAsia="仿宋"/>
                <w:lang w:bidi="ar"/>
              </w:rPr>
              <w:t>-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304</w:t>
            </w:r>
            <w:r>
              <w:rPr>
                <w:rStyle w:val="9"/>
                <w:rFonts w:ascii="仿宋" w:hAnsi="仿宋" w:eastAsia="仿宋"/>
                <w:lang w:bidi="ar"/>
              </w:rPr>
              <w:t>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70</w:t>
            </w:r>
            <w:r>
              <w:rPr>
                <w:rStyle w:val="9"/>
                <w:rFonts w:ascii="仿宋" w:hAnsi="仿宋" w:eastAsia="仿宋"/>
                <w:lang w:bidi="ar"/>
              </w:rPr>
              <w:t>人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环境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167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1-117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118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119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56人）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地科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229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1-106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115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115人）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12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计网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立诚</w:t>
            </w:r>
            <w:r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平均每间</w:t>
            </w:r>
            <w:r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2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生科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201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16:40-17:20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1-217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218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219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67人）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156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17:20-18:00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1-105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106</w:t>
            </w:r>
            <w:r>
              <w:rPr>
                <w:rStyle w:val="9"/>
                <w:rFonts w:ascii="仿宋" w:hAnsi="仿宋" w:eastAsia="仿宋"/>
                <w:lang w:bidi="ar"/>
              </w:rPr>
              <w:t>、（平均每间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78人）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7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</w:t>
            </w:r>
          </w:p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海外</w:t>
            </w:r>
          </w:p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225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17:20-18:00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1-101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102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103</w:t>
            </w:r>
            <w:r>
              <w:rPr>
                <w:rStyle w:val="9"/>
                <w:rFonts w:ascii="仿宋" w:hAnsi="仿宋" w:eastAsia="仿宋"/>
                <w:lang w:bidi="ar"/>
              </w:rPr>
              <w:t>、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104</w:t>
            </w:r>
            <w:r>
              <w:rPr>
                <w:rStyle w:val="9"/>
                <w:rFonts w:ascii="仿宋" w:hAnsi="仿宋" w:eastAsia="仿宋"/>
                <w:lang w:bidi="ar"/>
              </w:rPr>
              <w:t>（平均每间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57人）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54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17:20-18:00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立诚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1-117</w:t>
            </w:r>
            <w:r>
              <w:rPr>
                <w:rStyle w:val="9"/>
                <w:rFonts w:ascii="仿宋" w:hAnsi="仿宋" w:eastAsia="仿宋"/>
                <w:lang w:bidi="ar"/>
              </w:rPr>
              <w:t>（</w:t>
            </w:r>
            <w:r>
              <w:rPr>
                <w:rStyle w:val="9"/>
                <w:rFonts w:hint="default" w:ascii="仿宋" w:hAnsi="仿宋" w:eastAsia="仿宋"/>
                <w:lang w:bidi="ar"/>
              </w:rPr>
              <w:t>54人）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D"/>
    <w:rsid w:val="000A5050"/>
    <w:rsid w:val="002464F2"/>
    <w:rsid w:val="0038100F"/>
    <w:rsid w:val="00472C76"/>
    <w:rsid w:val="005640DB"/>
    <w:rsid w:val="007A2B57"/>
    <w:rsid w:val="00842DDB"/>
    <w:rsid w:val="009F43CD"/>
    <w:rsid w:val="00B16C6A"/>
    <w:rsid w:val="00B747CF"/>
    <w:rsid w:val="00D10529"/>
    <w:rsid w:val="00E8309A"/>
    <w:rsid w:val="00FE1554"/>
    <w:rsid w:val="01FF670A"/>
    <w:rsid w:val="0B354BFD"/>
    <w:rsid w:val="0F925884"/>
    <w:rsid w:val="122A0C38"/>
    <w:rsid w:val="335C3BA8"/>
    <w:rsid w:val="37921CC0"/>
    <w:rsid w:val="40140FF7"/>
    <w:rsid w:val="416D261D"/>
    <w:rsid w:val="58F25FFF"/>
    <w:rsid w:val="5CB721B4"/>
    <w:rsid w:val="6854060E"/>
    <w:rsid w:val="6B6F6B1C"/>
    <w:rsid w:val="6C0D49C9"/>
    <w:rsid w:val="780A1594"/>
    <w:rsid w:val="7C7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603</Words>
  <Characters>3441</Characters>
  <Lines>28</Lines>
  <Paragraphs>8</Paragraphs>
  <TotalTime>1</TotalTime>
  <ScaleCrop>false</ScaleCrop>
  <LinksUpToDate>false</LinksUpToDate>
  <CharactersWithSpaces>4036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2020-10-09T08:35:00Z</dcterms:created>
  <dc:creator>文福 丘</dc:creator>
  <cp:lastModifiedBy>丘文福</cp:lastModifiedBy>
  <dcterms:modified xsi:type="dcterms:W3CDTF">2021-10-05T08:15:38Z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