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F9933">
      <w:pPr>
        <w:rPr>
          <w:rFonts w:hint="eastAsia"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附件</w:t>
      </w:r>
      <w:r>
        <w:rPr>
          <w:rFonts w:hint="eastAsia" w:ascii="仿宋" w:hAnsi="仿宋" w:eastAsia="仿宋"/>
          <w:b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：</w:t>
      </w:r>
    </w:p>
    <w:p w14:paraId="3360D442">
      <w:pPr>
        <w:jc w:val="center"/>
        <w:rPr>
          <w:rFonts w:hint="eastAsia"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 xml:space="preserve">新生“心”适应心理健康专题讲座讲师团安排表 </w:t>
      </w:r>
    </w:p>
    <w:p w14:paraId="7F4F3524">
      <w:pPr>
        <w:jc w:val="center"/>
      </w:pPr>
    </w:p>
    <w:tbl>
      <w:tblPr>
        <w:tblStyle w:val="2"/>
        <w:tblW w:w="89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348"/>
        <w:gridCol w:w="6617"/>
      </w:tblGrid>
      <w:tr w14:paraId="60D2B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39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7F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  <w:tc>
          <w:tcPr>
            <w:tcW w:w="6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A9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</w:tr>
      <w:tr w14:paraId="3A584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FD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95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许艳凤</w:t>
            </w:r>
          </w:p>
        </w:tc>
        <w:tc>
          <w:tcPr>
            <w:tcW w:w="6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25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教育学院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、教师教育学院</w:t>
            </w:r>
          </w:p>
        </w:tc>
      </w:tr>
      <w:tr w14:paraId="7110D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F0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F2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" w:bidi="ar"/>
              </w:rPr>
              <w:t>谢婷婷</w:t>
            </w:r>
          </w:p>
        </w:tc>
        <w:tc>
          <w:tcPr>
            <w:tcW w:w="6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6B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心理学院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、经济学院</w:t>
            </w:r>
          </w:p>
        </w:tc>
      </w:tr>
      <w:tr w14:paraId="6D4D5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EC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EACF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"/>
              </w:rPr>
              <w:t>辛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"/>
              </w:rPr>
              <w:t>聪</w:t>
            </w:r>
          </w:p>
        </w:tc>
        <w:tc>
          <w:tcPr>
            <w:tcW w:w="661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989C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数学与统计学院、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计算机与网络空间安全学院</w:t>
            </w:r>
          </w:p>
        </w:tc>
      </w:tr>
      <w:tr w14:paraId="79488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C0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9194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" w:bidi="ar"/>
              </w:rPr>
              <w:t>李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" w:bidi="ar"/>
              </w:rPr>
              <w:t>莎</w:t>
            </w:r>
          </w:p>
        </w:tc>
        <w:tc>
          <w:tcPr>
            <w:tcW w:w="661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C299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音乐学院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海外教育学院</w:t>
            </w:r>
          </w:p>
        </w:tc>
      </w:tr>
      <w:tr w14:paraId="4E257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85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C61E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" w:bidi="ar"/>
              </w:rPr>
              <w:t>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" w:bidi="ar"/>
              </w:rPr>
              <w:t>磊</w:t>
            </w:r>
          </w:p>
        </w:tc>
        <w:tc>
          <w:tcPr>
            <w:tcW w:w="661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A1B2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地理科学学院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环境与资源学院</w:t>
            </w:r>
          </w:p>
        </w:tc>
      </w:tr>
      <w:tr w14:paraId="50DAC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27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8590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叶  源</w:t>
            </w:r>
          </w:p>
        </w:tc>
        <w:tc>
          <w:tcPr>
            <w:tcW w:w="661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57AD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</w:tr>
      <w:tr w14:paraId="426BB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BD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58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程利国</w:t>
            </w:r>
          </w:p>
        </w:tc>
        <w:tc>
          <w:tcPr>
            <w:tcW w:w="6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83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</w:tr>
      <w:tr w14:paraId="49185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B7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3A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刘  芸</w:t>
            </w:r>
          </w:p>
        </w:tc>
        <w:tc>
          <w:tcPr>
            <w:tcW w:w="6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6F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社会历史学院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文化旅游与公共管理学院</w:t>
            </w:r>
          </w:p>
        </w:tc>
      </w:tr>
      <w:tr w14:paraId="2B17B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87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FA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  莹</w:t>
            </w:r>
          </w:p>
        </w:tc>
        <w:tc>
          <w:tcPr>
            <w:tcW w:w="6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691E4">
            <w:pPr>
              <w:keepNext w:val="0"/>
              <w:keepLines w:val="0"/>
              <w:widowControl/>
              <w:suppressLineNumbers w:val="0"/>
              <w:ind w:firstLine="1960" w:firstLineChars="7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传播学院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法学院</w:t>
            </w:r>
          </w:p>
        </w:tc>
      </w:tr>
      <w:tr w14:paraId="67C32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80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26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吴真真</w:t>
            </w:r>
          </w:p>
        </w:tc>
        <w:tc>
          <w:tcPr>
            <w:tcW w:w="6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02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体育科学学院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物理与能源学院</w:t>
            </w:r>
          </w:p>
        </w:tc>
      </w:tr>
      <w:tr w14:paraId="3BB96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D0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0D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王晓慧</w:t>
            </w:r>
          </w:p>
        </w:tc>
        <w:tc>
          <w:tcPr>
            <w:tcW w:w="6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9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生命科学学院</w:t>
            </w:r>
          </w:p>
        </w:tc>
      </w:tr>
      <w:tr w14:paraId="2B54A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88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9A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张佳莹</w:t>
            </w:r>
          </w:p>
        </w:tc>
        <w:tc>
          <w:tcPr>
            <w:tcW w:w="6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FE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</w:tr>
      <w:tr w14:paraId="7A94F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4C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B5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丘文福</w:t>
            </w:r>
          </w:p>
        </w:tc>
        <w:tc>
          <w:tcPr>
            <w:tcW w:w="6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9E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" w:bidi="ar"/>
              </w:rPr>
              <w:t>纪检监察学院</w:t>
            </w:r>
          </w:p>
        </w:tc>
      </w:tr>
      <w:tr w14:paraId="78B5F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DC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14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4F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张秀松</w:t>
            </w:r>
          </w:p>
        </w:tc>
        <w:tc>
          <w:tcPr>
            <w:tcW w:w="6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C1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光电与信息工程学院</w:t>
            </w:r>
          </w:p>
        </w:tc>
      </w:tr>
      <w:tr w14:paraId="64FE9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33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15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91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杜  凯</w:t>
            </w:r>
          </w:p>
        </w:tc>
        <w:tc>
          <w:tcPr>
            <w:tcW w:w="6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1C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海峡柔电学院</w:t>
            </w:r>
          </w:p>
        </w:tc>
      </w:tr>
      <w:tr w14:paraId="6FF6D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0B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16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178AF">
            <w:pPr>
              <w:keepNext w:val="0"/>
              <w:keepLines w:val="0"/>
              <w:widowControl/>
              <w:suppressLineNumbers w:val="0"/>
              <w:ind w:firstLine="280" w:firstLineChars="100"/>
              <w:jc w:val="both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刘柏辉</w:t>
            </w:r>
          </w:p>
        </w:tc>
        <w:tc>
          <w:tcPr>
            <w:tcW w:w="6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A4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化学与材料学院</w:t>
            </w:r>
          </w:p>
        </w:tc>
      </w:tr>
    </w:tbl>
    <w:p w14:paraId="6FE7DDC4"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045679F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F359BA3-266A-4ADF-A98C-7C6583F9D9C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85A370C-44D2-4E22-AFD8-52EA7E1115D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EE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2026-08-31T10:34:21Z</dcterms:created>
  <dc:creator>22726</dc:creator>
  <cp:lastModifiedBy>丘文福</cp:lastModifiedBy>
  <dcterms:modified xsi:type="dcterms:W3CDTF">2026-08-31T10:34:26Z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eyJoZGlkIjoiMzJkZDAwOTQ5NzZlMzI3MWU3ODNlNWFkZDk5MzdlYTYiLCJ1c2VySWQiOiIzNTE0OTYxMDgifQ==</vt:lpwstr>
  </property>
  <property fmtid="{D5CDD505-2E9C-101B-9397-08002B2CF9AE}" pid="4" name="ICV">
    <vt:lpwstr>02B1C43F68B34C4CAB252E312956502B_12</vt:lpwstr>
  </property>
</Properties>
</file>