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E3D68" w14:textId="77777777" w:rsidR="007E0357" w:rsidRDefault="007E0357" w:rsidP="007E0357">
      <w:pPr>
        <w:pStyle w:val="1"/>
        <w:numPr>
          <w:ilvl w:val="0"/>
          <w:numId w:val="1"/>
        </w:numPr>
        <w:spacing w:before="120"/>
        <w:ind w:firstLine="883"/>
        <w:rPr>
          <w:rFonts w:hint="eastAsia"/>
        </w:rPr>
      </w:pPr>
      <w:bookmarkStart w:id="0" w:name="_Toc6623"/>
      <w:r>
        <w:rPr>
          <w:rFonts w:hint="eastAsia"/>
        </w:rPr>
        <w:t>评优评先（本科生）</w:t>
      </w:r>
      <w:bookmarkEnd w:id="0"/>
    </w:p>
    <w:p w14:paraId="0F768AD6" w14:textId="77777777" w:rsidR="007E0357" w:rsidRDefault="007E0357" w:rsidP="007E0357">
      <w:pPr>
        <w:pStyle w:val="af"/>
        <w:ind w:firstLine="562"/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*该功能当前仅限开通电脑端</w:t>
      </w:r>
    </w:p>
    <w:p w14:paraId="51B8F53B" w14:textId="77777777" w:rsidR="007E0357" w:rsidRDefault="007E0357" w:rsidP="007E0357">
      <w:pPr>
        <w:pStyle w:val="2"/>
        <w:numPr>
          <w:ilvl w:val="0"/>
          <w:numId w:val="2"/>
        </w:numPr>
        <w:spacing w:line="413" w:lineRule="auto"/>
        <w:ind w:left="197" w:firstLine="643"/>
      </w:pPr>
      <w:bookmarkStart w:id="1" w:name="_Toc4689"/>
      <w:r>
        <w:rPr>
          <w:rFonts w:hint="eastAsia"/>
        </w:rPr>
        <w:t>业务流程图</w:t>
      </w:r>
      <w:bookmarkEnd w:id="1"/>
    </w:p>
    <w:p w14:paraId="3FA4A8D5" w14:textId="77777777" w:rsidR="007E0357" w:rsidRDefault="007E0357" w:rsidP="007E0357">
      <w:pPr>
        <w:ind w:firstLine="560"/>
        <w:rPr>
          <w:rFonts w:hint="eastAsia"/>
        </w:rPr>
      </w:pPr>
      <w:r>
        <w:rPr>
          <w:noProof/>
        </w:rPr>
        <w:drawing>
          <wp:inline distT="0" distB="0" distL="114300" distR="114300" wp14:anchorId="3E8AE577" wp14:editId="52E0EE0A">
            <wp:extent cx="5269230" cy="2931160"/>
            <wp:effectExtent l="0" t="0" r="3810" b="10160"/>
            <wp:docPr id="126" name="图片 5" descr="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5" descr="图示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3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EDC966" w14:textId="77777777" w:rsidR="007E0357" w:rsidRDefault="007E0357" w:rsidP="007E0357">
      <w:pPr>
        <w:pStyle w:val="2"/>
        <w:numPr>
          <w:ilvl w:val="0"/>
          <w:numId w:val="2"/>
        </w:numPr>
        <w:spacing w:line="413" w:lineRule="auto"/>
        <w:ind w:left="197" w:firstLine="643"/>
      </w:pPr>
      <w:bookmarkStart w:id="2" w:name="_Toc26745"/>
      <w:r>
        <w:rPr>
          <w:rFonts w:hint="eastAsia"/>
        </w:rPr>
        <w:t>学院审核</w:t>
      </w:r>
      <w:bookmarkEnd w:id="2"/>
    </w:p>
    <w:p w14:paraId="7F54159C" w14:textId="2E5AC61F" w:rsidR="007E0357" w:rsidRDefault="007E0357" w:rsidP="007E0357">
      <w:pPr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登录“智慧学工一站式平台”后，在【首页】或者【服务中心】找到【学工系统管理端】-【奖惩管理】-【本科生荣誉称号】-【</w:t>
      </w:r>
      <w:r w:rsidR="005D7AE8">
        <w:rPr>
          <w:rFonts w:ascii="仿宋" w:eastAsia="仿宋" w:hAnsi="仿宋" w:cs="仿宋" w:hint="eastAsia"/>
          <w:sz w:val="28"/>
          <w:szCs w:val="28"/>
        </w:rPr>
        <w:t>评优评先事务办理</w:t>
      </w:r>
      <w:r>
        <w:rPr>
          <w:rFonts w:ascii="仿宋" w:eastAsia="仿宋" w:hAnsi="仿宋" w:cs="仿宋" w:hint="eastAsia"/>
          <w:sz w:val="28"/>
          <w:szCs w:val="28"/>
        </w:rPr>
        <w:t>】中审批辅导员上报的奖学金学生信息，审核有2种方式，分别为单个审核、批量审核，选择其中一个即可。</w:t>
      </w:r>
    </w:p>
    <w:p w14:paraId="57CDED6B" w14:textId="77777777" w:rsidR="007E0357" w:rsidRDefault="007E0357" w:rsidP="007E0357">
      <w:pPr>
        <w:numPr>
          <w:ilvl w:val="0"/>
          <w:numId w:val="3"/>
        </w:numPr>
        <w:ind w:firstLine="562"/>
        <w:outlineLvl w:val="2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3" w:name="_Toc20733"/>
      <w:r>
        <w:rPr>
          <w:rFonts w:ascii="仿宋" w:eastAsia="仿宋" w:hAnsi="仿宋" w:cs="仿宋" w:hint="eastAsia"/>
          <w:b/>
          <w:bCs/>
          <w:sz w:val="28"/>
          <w:szCs w:val="28"/>
        </w:rPr>
        <w:t>单个审核</w:t>
      </w:r>
      <w:bookmarkEnd w:id="3"/>
    </w:p>
    <w:p w14:paraId="121A0381" w14:textId="77777777" w:rsidR="007E0357" w:rsidRDefault="007E0357" w:rsidP="007E0357">
      <w:pPr>
        <w:ind w:firstLineChars="200" w:firstLine="562"/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注：</w:t>
      </w:r>
      <w:r>
        <w:rPr>
          <w:rFonts w:ascii="仿宋" w:eastAsia="仿宋" w:hAnsi="仿宋" w:cs="仿宋"/>
          <w:b/>
          <w:bCs/>
          <w:color w:val="FF0000"/>
          <w:sz w:val="28"/>
          <w:szCs w:val="28"/>
        </w:rPr>
        <w:t>未上报之前可以对审核结果进行修改</w:t>
      </w: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。上报后，学院则不能修改。</w:t>
      </w:r>
    </w:p>
    <w:p w14:paraId="0B053958" w14:textId="77777777" w:rsidR="007E0357" w:rsidRDefault="007E0357" w:rsidP="007E0357">
      <w:pPr>
        <w:pStyle w:val="af"/>
        <w:ind w:firstLineChars="0" w:firstLine="0"/>
      </w:pPr>
      <w:r>
        <w:rPr>
          <w:noProof/>
        </w:rPr>
        <w:lastRenderedPageBreak/>
        <w:drawing>
          <wp:inline distT="0" distB="0" distL="114300" distR="114300" wp14:anchorId="0350EF98" wp14:editId="4DDFA9D3">
            <wp:extent cx="5273675" cy="2405380"/>
            <wp:effectExtent l="0" t="0" r="14605" b="2540"/>
            <wp:docPr id="105" name="图片 4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4" descr="图形用户界面, 应用程序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05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759166" w14:textId="77777777" w:rsidR="007E0357" w:rsidRDefault="007E0357" w:rsidP="007E0357">
      <w:pPr>
        <w:pStyle w:val="af"/>
        <w:ind w:firstLineChars="0" w:firstLine="0"/>
      </w:pPr>
      <w:r>
        <w:rPr>
          <w:noProof/>
        </w:rPr>
        <w:drawing>
          <wp:inline distT="0" distB="0" distL="114300" distR="114300" wp14:anchorId="69B4D9DA" wp14:editId="1882D494">
            <wp:extent cx="5267325" cy="2757805"/>
            <wp:effectExtent l="0" t="0" r="5715" b="635"/>
            <wp:docPr id="61" name="图片 5" descr="图形用户界面, 应用程序, 网站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5" descr="图形用户界面, 应用程序, 网站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5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7EB3E" w14:textId="77777777" w:rsidR="007E0357" w:rsidRDefault="007E0357" w:rsidP="007E0357">
      <w:pPr>
        <w:numPr>
          <w:ilvl w:val="0"/>
          <w:numId w:val="3"/>
        </w:numPr>
        <w:ind w:firstLine="562"/>
        <w:outlineLvl w:val="2"/>
        <w:rPr>
          <w:rFonts w:ascii="仿宋" w:eastAsia="仿宋" w:hAnsi="仿宋" w:cs="仿宋" w:hint="eastAsia"/>
          <w:b/>
          <w:bCs/>
          <w:sz w:val="28"/>
          <w:szCs w:val="28"/>
        </w:rPr>
      </w:pPr>
      <w:bookmarkStart w:id="4" w:name="_Toc6697"/>
      <w:r>
        <w:rPr>
          <w:rFonts w:ascii="仿宋" w:eastAsia="仿宋" w:hAnsi="仿宋" w:cs="仿宋" w:hint="eastAsia"/>
          <w:b/>
          <w:bCs/>
          <w:sz w:val="28"/>
          <w:szCs w:val="28"/>
        </w:rPr>
        <w:t>批量审核</w:t>
      </w:r>
      <w:bookmarkEnd w:id="4"/>
    </w:p>
    <w:p w14:paraId="6EE886A8" w14:textId="77777777" w:rsidR="007E0357" w:rsidRDefault="007E0357" w:rsidP="007E0357">
      <w:pPr>
        <w:pStyle w:val="af"/>
        <w:spacing w:line="240" w:lineRule="auto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批量审批操作如下</w:t>
      </w:r>
      <w:r>
        <w:rPr>
          <w:rFonts w:ascii="仿宋" w:eastAsia="仿宋" w:hAnsi="仿宋" w:cs="仿宋" w:hint="eastAsia"/>
          <w:sz w:val="28"/>
          <w:szCs w:val="28"/>
        </w:rPr>
        <w:t>，审核之后需要进行上报操作。</w:t>
      </w:r>
    </w:p>
    <w:p w14:paraId="6982D2C4" w14:textId="77777777" w:rsidR="007E0357" w:rsidRDefault="007E0357" w:rsidP="007E0357">
      <w:pPr>
        <w:ind w:firstLineChars="200" w:firstLine="562"/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注：</w:t>
      </w:r>
      <w:r>
        <w:rPr>
          <w:rFonts w:ascii="仿宋" w:eastAsia="仿宋" w:hAnsi="仿宋" w:cs="仿宋"/>
          <w:b/>
          <w:bCs/>
          <w:color w:val="FF0000"/>
          <w:sz w:val="28"/>
          <w:szCs w:val="28"/>
        </w:rPr>
        <w:t>未上报之前可以对审核结果进行修改</w:t>
      </w:r>
      <w:r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。上报后，学院则不能修改。</w:t>
      </w:r>
    </w:p>
    <w:p w14:paraId="5ADC8D3B" w14:textId="77777777" w:rsidR="007E0357" w:rsidRDefault="007E0357" w:rsidP="007E0357">
      <w:pPr>
        <w:pStyle w:val="af"/>
        <w:ind w:firstLineChars="0" w:firstLine="0"/>
      </w:pPr>
      <w:r>
        <w:rPr>
          <w:noProof/>
        </w:rPr>
        <w:lastRenderedPageBreak/>
        <w:drawing>
          <wp:inline distT="0" distB="0" distL="114300" distR="114300" wp14:anchorId="2715B69B" wp14:editId="6E21EBD5">
            <wp:extent cx="5267325" cy="2967990"/>
            <wp:effectExtent l="0" t="0" r="5715" b="3810"/>
            <wp:docPr id="63" name="图片 16" descr="图形用户界面, 应用程序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6" descr="图形用户界面, 应用程序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6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22FD14" w14:textId="77777777" w:rsidR="007E0357" w:rsidRDefault="007E0357" w:rsidP="007E0357">
      <w:pPr>
        <w:pStyle w:val="af"/>
        <w:spacing w:line="240" w:lineRule="auto"/>
        <w:ind w:firstLineChars="0" w:firstLine="0"/>
        <w:rPr>
          <w:rFonts w:ascii="仿宋" w:eastAsia="仿宋" w:hAnsi="仿宋" w:cs="仿宋" w:hint="eastAsia"/>
          <w:sz w:val="28"/>
          <w:szCs w:val="28"/>
        </w:rPr>
      </w:pPr>
      <w:r>
        <w:rPr>
          <w:noProof/>
        </w:rPr>
        <w:drawing>
          <wp:inline distT="0" distB="0" distL="114300" distR="114300" wp14:anchorId="51FA5FB6" wp14:editId="744A7765">
            <wp:extent cx="5264785" cy="1942465"/>
            <wp:effectExtent l="0" t="0" r="8255" b="8255"/>
            <wp:docPr id="64" name="图片 2" descr="图形用户界面, 应用程序, Teams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2" descr="图形用户界面, 应用程序, Teams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942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53D0A5" w14:textId="77777777" w:rsidR="007E0357" w:rsidRDefault="007E0357" w:rsidP="007E0357">
      <w:pPr>
        <w:pStyle w:val="2"/>
        <w:numPr>
          <w:ilvl w:val="0"/>
          <w:numId w:val="2"/>
        </w:numPr>
        <w:spacing w:line="413" w:lineRule="auto"/>
        <w:ind w:left="197" w:firstLine="643"/>
      </w:pPr>
      <w:bookmarkStart w:id="5" w:name="_Toc11114"/>
      <w:r>
        <w:rPr>
          <w:rFonts w:hint="eastAsia"/>
        </w:rPr>
        <w:t>查看结果</w:t>
      </w:r>
      <w:bookmarkEnd w:id="5"/>
    </w:p>
    <w:p w14:paraId="2977FE65" w14:textId="18FA9B56" w:rsidR="007E0357" w:rsidRDefault="007E0357" w:rsidP="007E0357">
      <w:pPr>
        <w:pStyle w:val="af"/>
        <w:spacing w:line="240" w:lineRule="auto"/>
        <w:ind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荣誉称号由学校审核结束后，学院可在【奖惩管理】-【本科生荣誉称号】-【</w:t>
      </w:r>
      <w:r w:rsidR="00607C25">
        <w:rPr>
          <w:rFonts w:ascii="仿宋" w:eastAsia="仿宋" w:hAnsi="仿宋" w:cs="仿宋" w:hint="eastAsia"/>
          <w:sz w:val="28"/>
          <w:szCs w:val="28"/>
        </w:rPr>
        <w:t>评优评先</w:t>
      </w:r>
      <w:r>
        <w:rPr>
          <w:rFonts w:ascii="仿宋" w:eastAsia="仿宋" w:hAnsi="仿宋" w:cs="仿宋" w:hint="eastAsia"/>
          <w:sz w:val="28"/>
          <w:szCs w:val="28"/>
        </w:rPr>
        <w:t>记录】菜单中，查看本学院学生的获奖名单情况。</w:t>
      </w:r>
    </w:p>
    <w:p w14:paraId="7B6721DC" w14:textId="77777777" w:rsidR="007E0357" w:rsidRDefault="007E0357" w:rsidP="007E0357">
      <w:pPr>
        <w:pStyle w:val="af"/>
        <w:spacing w:line="240" w:lineRule="auto"/>
        <w:ind w:firstLineChars="0" w:firstLine="0"/>
      </w:pPr>
      <w:r>
        <w:rPr>
          <w:noProof/>
        </w:rPr>
        <w:lastRenderedPageBreak/>
        <w:drawing>
          <wp:inline distT="0" distB="0" distL="114300" distR="114300" wp14:anchorId="04DCB9C2" wp14:editId="67D344B7">
            <wp:extent cx="5265420" cy="2441575"/>
            <wp:effectExtent l="0" t="0" r="7620" b="12065"/>
            <wp:docPr id="68" name="图片 17" descr="图形用户界面, 应用程序, 表格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7" descr="图形用户界面, 应用程序, 表格&#10;&#10;AI 生成的内容可能不正确。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44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C912C" w14:textId="77777777" w:rsidR="00C65F55" w:rsidRDefault="00C65F55">
      <w:pPr>
        <w:ind w:firstLine="560"/>
      </w:pPr>
    </w:p>
    <w:sectPr w:rsidR="00C65F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A86E1EB"/>
    <w:multiLevelType w:val="singleLevel"/>
    <w:tmpl w:val="AA86E1EB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F806B795"/>
    <w:multiLevelType w:val="singleLevel"/>
    <w:tmpl w:val="F806B79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30B4AF46"/>
    <w:multiLevelType w:val="singleLevel"/>
    <w:tmpl w:val="30B4AF46"/>
    <w:lvl w:ilvl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 w16cid:durableId="1278290894">
    <w:abstractNumId w:val="0"/>
  </w:num>
  <w:num w:numId="2" w16cid:durableId="591203303">
    <w:abstractNumId w:val="2"/>
  </w:num>
  <w:num w:numId="3" w16cid:durableId="4130135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313"/>
    <w:rsid w:val="00097313"/>
    <w:rsid w:val="00295927"/>
    <w:rsid w:val="00454C72"/>
    <w:rsid w:val="004D4542"/>
    <w:rsid w:val="005B73C9"/>
    <w:rsid w:val="005D7AE8"/>
    <w:rsid w:val="005E09F5"/>
    <w:rsid w:val="00607C25"/>
    <w:rsid w:val="006677CE"/>
    <w:rsid w:val="007E0357"/>
    <w:rsid w:val="00A44541"/>
    <w:rsid w:val="00A547B5"/>
    <w:rsid w:val="00C65F55"/>
    <w:rsid w:val="00D3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01765"/>
  <w15:chartTrackingRefBased/>
  <w15:docId w15:val="{6913223E-12CE-4155-9A8B-86A6A4ECD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357"/>
    <w:pPr>
      <w:widowControl w:val="0"/>
      <w:jc w:val="both"/>
    </w:pPr>
    <w:rPr>
      <w:rFonts w:ascii="黑体" w:eastAsia="黑体" w:hAnsi="黑体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295927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5B73C9"/>
    <w:pPr>
      <w:keepNext/>
      <w:keepLines/>
      <w:spacing w:before="200" w:after="200"/>
      <w:outlineLvl w:val="1"/>
    </w:pPr>
    <w:rPr>
      <w:rFonts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44541"/>
    <w:pPr>
      <w:keepNext/>
      <w:keepLines/>
      <w:spacing w:before="260" w:after="260" w:line="416" w:lineRule="atLeast"/>
      <w:outlineLvl w:val="2"/>
    </w:pPr>
    <w:rPr>
      <w:b/>
      <w:bCs/>
      <w:sz w:val="30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097313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7313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7313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7313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7313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7313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目录"/>
    <w:uiPriority w:val="1"/>
    <w:qFormat/>
    <w:rsid w:val="005B73C9"/>
    <w:pPr>
      <w:widowControl w:val="0"/>
      <w:spacing w:line="360" w:lineRule="auto"/>
    </w:pPr>
    <w:rPr>
      <w:sz w:val="28"/>
    </w:rPr>
  </w:style>
  <w:style w:type="character" w:customStyle="1" w:styleId="10">
    <w:name w:val="标题 1 字符"/>
    <w:basedOn w:val="a0"/>
    <w:link w:val="1"/>
    <w:uiPriority w:val="9"/>
    <w:rsid w:val="00295927"/>
    <w:rPr>
      <w:rFonts w:eastAsia="黑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5B73C9"/>
    <w:rPr>
      <w:rFonts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A44541"/>
    <w:rPr>
      <w:b/>
      <w:bCs/>
      <w:sz w:val="30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097313"/>
    <w:rPr>
      <w:rFonts w:asciiTheme="minorHAnsi" w:eastAsiaTheme="minorEastAsia" w:hAnsiTheme="minorHAnsi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097313"/>
    <w:rPr>
      <w:rFonts w:asciiTheme="minorHAnsi" w:eastAsiaTheme="minorEastAsia" w:hAnsiTheme="minorHAnsi" w:cstheme="majorBidi"/>
      <w:color w:val="0F4761" w:themeColor="accent1" w:themeShade="BF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097313"/>
    <w:rPr>
      <w:rFonts w:asciiTheme="minorHAnsi" w:eastAsiaTheme="minorEastAsia" w:hAnsiTheme="minorHAnsi" w:cstheme="majorBidi"/>
      <w:b/>
      <w:bCs/>
      <w:color w:val="0F4761" w:themeColor="accent1" w:themeShade="BF"/>
      <w:sz w:val="28"/>
    </w:rPr>
  </w:style>
  <w:style w:type="character" w:customStyle="1" w:styleId="70">
    <w:name w:val="标题 7 字符"/>
    <w:basedOn w:val="a0"/>
    <w:link w:val="7"/>
    <w:uiPriority w:val="9"/>
    <w:semiHidden/>
    <w:rsid w:val="00097313"/>
    <w:rPr>
      <w:rFonts w:asciiTheme="minorHAnsi" w:eastAsiaTheme="minorEastAsia" w:hAnsiTheme="minorHAnsi" w:cstheme="majorBidi"/>
      <w:b/>
      <w:bCs/>
      <w:color w:val="595959" w:themeColor="text1" w:themeTint="A6"/>
      <w:sz w:val="28"/>
    </w:rPr>
  </w:style>
  <w:style w:type="character" w:customStyle="1" w:styleId="80">
    <w:name w:val="标题 8 字符"/>
    <w:basedOn w:val="a0"/>
    <w:link w:val="8"/>
    <w:uiPriority w:val="9"/>
    <w:semiHidden/>
    <w:rsid w:val="00097313"/>
    <w:rPr>
      <w:rFonts w:asciiTheme="minorHAnsi" w:eastAsiaTheme="minorEastAsia" w:hAnsiTheme="minorHAnsi" w:cstheme="majorBidi"/>
      <w:color w:val="595959" w:themeColor="text1" w:themeTint="A6"/>
      <w:sz w:val="28"/>
    </w:rPr>
  </w:style>
  <w:style w:type="character" w:customStyle="1" w:styleId="90">
    <w:name w:val="标题 9 字符"/>
    <w:basedOn w:val="a0"/>
    <w:link w:val="9"/>
    <w:uiPriority w:val="9"/>
    <w:semiHidden/>
    <w:rsid w:val="00097313"/>
    <w:rPr>
      <w:rFonts w:asciiTheme="minorHAnsi" w:eastAsiaTheme="majorEastAsia" w:hAnsiTheme="minorHAnsi" w:cstheme="majorBidi"/>
      <w:color w:val="595959" w:themeColor="text1" w:themeTint="A6"/>
      <w:sz w:val="28"/>
    </w:rPr>
  </w:style>
  <w:style w:type="paragraph" w:styleId="a4">
    <w:name w:val="Title"/>
    <w:basedOn w:val="a"/>
    <w:next w:val="a"/>
    <w:link w:val="a5"/>
    <w:uiPriority w:val="10"/>
    <w:qFormat/>
    <w:rsid w:val="0009731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0"/>
    <w:link w:val="a4"/>
    <w:uiPriority w:val="10"/>
    <w:rsid w:val="000973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097313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Cs w:val="28"/>
    </w:rPr>
  </w:style>
  <w:style w:type="character" w:customStyle="1" w:styleId="a7">
    <w:name w:val="副标题 字符"/>
    <w:basedOn w:val="a0"/>
    <w:link w:val="a6"/>
    <w:uiPriority w:val="11"/>
    <w:rsid w:val="0009731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09731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引用 字符"/>
    <w:basedOn w:val="a0"/>
    <w:link w:val="a8"/>
    <w:uiPriority w:val="29"/>
    <w:rsid w:val="00097313"/>
    <w:rPr>
      <w:rFonts w:eastAsia="仿宋" w:cs="Times New Roman"/>
      <w:i/>
      <w:iCs/>
      <w:color w:val="404040" w:themeColor="text1" w:themeTint="BF"/>
      <w:sz w:val="28"/>
    </w:rPr>
  </w:style>
  <w:style w:type="paragraph" w:styleId="aa">
    <w:name w:val="List Paragraph"/>
    <w:basedOn w:val="a"/>
    <w:uiPriority w:val="34"/>
    <w:qFormat/>
    <w:rsid w:val="00097313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097313"/>
    <w:rPr>
      <w:i/>
      <w:iCs/>
      <w:color w:val="0F4761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0973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d">
    <w:name w:val="明显引用 字符"/>
    <w:basedOn w:val="a0"/>
    <w:link w:val="ac"/>
    <w:uiPriority w:val="30"/>
    <w:rsid w:val="00097313"/>
    <w:rPr>
      <w:rFonts w:eastAsia="仿宋" w:cs="Times New Roman"/>
      <w:i/>
      <w:iCs/>
      <w:color w:val="0F4761" w:themeColor="accent1" w:themeShade="BF"/>
      <w:sz w:val="28"/>
    </w:rPr>
  </w:style>
  <w:style w:type="character" w:styleId="ae">
    <w:name w:val="Intense Reference"/>
    <w:basedOn w:val="a0"/>
    <w:uiPriority w:val="32"/>
    <w:qFormat/>
    <w:rsid w:val="00097313"/>
    <w:rPr>
      <w:b/>
      <w:bCs/>
      <w:smallCaps/>
      <w:color w:val="0F4761" w:themeColor="accent1" w:themeShade="BF"/>
      <w:spacing w:val="5"/>
    </w:rPr>
  </w:style>
  <w:style w:type="paragraph" w:styleId="af">
    <w:name w:val="Body Text"/>
    <w:basedOn w:val="a"/>
    <w:link w:val="af0"/>
    <w:uiPriority w:val="99"/>
    <w:unhideWhenUsed/>
    <w:qFormat/>
    <w:rsid w:val="007E0357"/>
    <w:pPr>
      <w:spacing w:before="100" w:after="100" w:line="300" w:lineRule="auto"/>
      <w:ind w:firstLineChars="200" w:firstLine="1124"/>
    </w:pPr>
    <w:rPr>
      <w:rFonts w:ascii="Times New Roman" w:hAnsi="Times New Roman"/>
    </w:rPr>
  </w:style>
  <w:style w:type="character" w:customStyle="1" w:styleId="af0">
    <w:name w:val="正文文本 字符"/>
    <w:basedOn w:val="a0"/>
    <w:link w:val="af"/>
    <w:uiPriority w:val="99"/>
    <w:rsid w:val="007E0357"/>
    <w:rPr>
      <w:rFonts w:eastAsia="黑体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林志</dc:creator>
  <cp:keywords/>
  <dc:description/>
  <cp:lastModifiedBy>林 林志</cp:lastModifiedBy>
  <cp:revision>4</cp:revision>
  <dcterms:created xsi:type="dcterms:W3CDTF">2025-11-18T01:01:00Z</dcterms:created>
  <dcterms:modified xsi:type="dcterms:W3CDTF">2025-11-18T01:02:00Z</dcterms:modified>
</cp:coreProperties>
</file>