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</w:pPr>
      <w:r>
        <w:rPr>
          <w:rFonts w:hint="eastAsia" w:ascii="仿宋_GB2312" w:hAnsi="仿宋" w:eastAsia="仿宋_GB2312" w:cs="仿宋"/>
          <w:b/>
          <w:bCs/>
          <w:color w:val="000000"/>
          <w:sz w:val="30"/>
          <w:szCs w:val="30"/>
        </w:rPr>
        <w:t>附件1</w:t>
      </w:r>
    </w:p>
    <w:p>
      <w:pPr>
        <w:jc w:val="center"/>
        <w:rPr>
          <w:rFonts w:hint="eastAsia" w:ascii="仿宋_GB2312" w:hAnsi="仿宋" w:eastAsia="仿宋_GB2312"/>
          <w:b/>
          <w:sz w:val="30"/>
          <w:szCs w:val="30"/>
        </w:rPr>
      </w:pPr>
      <w:r>
        <w:rPr>
          <w:rFonts w:hint="eastAsia" w:ascii="仿宋_GB2312" w:hAnsi="仿宋" w:eastAsia="仿宋_GB2312"/>
          <w:b/>
          <w:sz w:val="30"/>
          <w:szCs w:val="30"/>
        </w:rPr>
        <w:t>“优秀班级心理健康宣传员”申请表</w:t>
      </w:r>
    </w:p>
    <w:tbl>
      <w:tblPr>
        <w:tblStyle w:val="2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5"/>
        <w:gridCol w:w="173"/>
        <w:gridCol w:w="1437"/>
        <w:gridCol w:w="1560"/>
        <w:gridCol w:w="2268"/>
        <w:gridCol w:w="425"/>
        <w:gridCol w:w="1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姓 名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性    别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班    级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7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学号</w:t>
            </w:r>
          </w:p>
        </w:tc>
        <w:tc>
          <w:tcPr>
            <w:tcW w:w="143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联系方式</w:t>
            </w:r>
          </w:p>
        </w:tc>
        <w:tc>
          <w:tcPr>
            <w:tcW w:w="226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  <w:u w:val="single"/>
              </w:rPr>
            </w:pPr>
          </w:p>
        </w:tc>
        <w:tc>
          <w:tcPr>
            <w:tcW w:w="179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28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是否有有挂科重修情况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是否参加过班级心理健康宣传员培训</w:t>
            </w:r>
          </w:p>
        </w:tc>
        <w:tc>
          <w:tcPr>
            <w:tcW w:w="1372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个人工作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情况简述</w:t>
            </w:r>
          </w:p>
        </w:tc>
        <w:tc>
          <w:tcPr>
            <w:tcW w:w="7235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（主要描述组织本班同学开展心理健康相关活动，组织本班同学参加学校或者学院心理健康活动等心理相关工作）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学院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意见</w:t>
            </w:r>
          </w:p>
        </w:tc>
        <w:tc>
          <w:tcPr>
            <w:tcW w:w="7235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5" w:hRule="atLeast"/>
        </w:trPr>
        <w:tc>
          <w:tcPr>
            <w:tcW w:w="122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>学生工作部意见</w:t>
            </w:r>
          </w:p>
        </w:tc>
        <w:tc>
          <w:tcPr>
            <w:tcW w:w="7235" w:type="dxa"/>
            <w:gridSpan w:val="6"/>
            <w:noWrap w:val="0"/>
            <w:vAlign w:val="top"/>
          </w:tcPr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</w:p>
          <w:p>
            <w:pPr>
              <w:rPr>
                <w:rFonts w:hint="eastAsia" w:ascii="仿宋_GB2312" w:hAnsi="仿宋" w:eastAsia="仿宋_GB2312"/>
                <w:sz w:val="30"/>
                <w:szCs w:val="30"/>
              </w:rPr>
            </w:pPr>
            <w:r>
              <w:rPr>
                <w:rFonts w:hint="eastAsia" w:ascii="仿宋_GB2312" w:hAnsi="仿宋" w:eastAsia="仿宋_GB2312"/>
                <w:sz w:val="30"/>
                <w:szCs w:val="30"/>
              </w:rPr>
              <w:t xml:space="preserve">                                     盖章：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2BA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2022-04-25T00:41:04Z</dcterms:created>
  <dc:creator>22726</dc:creator>
  <cp:lastModifiedBy>丘文福</cp:lastModifiedBy>
  <dcterms:modified xsi:type="dcterms:W3CDTF">2022-04-25T00:41:30Z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