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F8354" w14:textId="72F10E12" w:rsidR="00DA0A13" w:rsidRPr="008D531A" w:rsidRDefault="00E45A2B">
      <w:pPr>
        <w:rPr>
          <w:rFonts w:ascii="黑体" w:eastAsia="黑体" w:hAnsi="黑体"/>
          <w:sz w:val="28"/>
          <w:szCs w:val="28"/>
        </w:rPr>
      </w:pPr>
      <w:r w:rsidRPr="008D531A">
        <w:rPr>
          <w:rFonts w:ascii="黑体" w:eastAsia="黑体" w:hAnsi="黑体" w:hint="eastAsia"/>
          <w:sz w:val="28"/>
          <w:szCs w:val="28"/>
        </w:rPr>
        <w:t>附件1</w:t>
      </w:r>
    </w:p>
    <w:p w14:paraId="689FCACB" w14:textId="473B9484" w:rsidR="00DA0A13" w:rsidRPr="00007F9C" w:rsidRDefault="00E45A2B" w:rsidP="002660A2">
      <w:pPr>
        <w:adjustRightInd w:val="0"/>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学风建设总结</w:t>
      </w:r>
      <w:r w:rsidR="00334397">
        <w:rPr>
          <w:rFonts w:ascii="方正小标宋简体" w:eastAsia="方正小标宋简体" w:hAnsi="方正小标宋简体" w:cs="方正小标宋简体" w:hint="eastAsia"/>
          <w:sz w:val="32"/>
          <w:szCs w:val="32"/>
        </w:rPr>
        <w:t>报告</w:t>
      </w:r>
      <w:r>
        <w:rPr>
          <w:rFonts w:ascii="方正小标宋简体" w:eastAsia="方正小标宋简体" w:hAnsi="方正小标宋简体" w:cs="方正小标宋简体" w:hint="eastAsia"/>
          <w:sz w:val="32"/>
          <w:szCs w:val="32"/>
        </w:rPr>
        <w:t>格式</w:t>
      </w:r>
      <w:r w:rsidR="00334397">
        <w:rPr>
          <w:rFonts w:ascii="方正小标宋简体" w:eastAsia="方正小标宋简体" w:hAnsi="方正小标宋简体" w:cs="方正小标宋简体" w:hint="eastAsia"/>
          <w:sz w:val="32"/>
          <w:szCs w:val="32"/>
        </w:rPr>
        <w:t>要求</w:t>
      </w:r>
    </w:p>
    <w:p w14:paraId="5533C4BB" w14:textId="6B4D5CA5" w:rsidR="00DA0A13" w:rsidRDefault="00E45A2B"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总结</w:t>
      </w:r>
      <w:r w:rsidR="00B86C45">
        <w:rPr>
          <w:rFonts w:ascii="仿宋" w:eastAsia="仿宋" w:hAnsi="仿宋" w:cs="仿宋" w:hint="eastAsia"/>
          <w:color w:val="000000"/>
          <w:kern w:val="0"/>
          <w:sz w:val="28"/>
          <w:szCs w:val="28"/>
        </w:rPr>
        <w:t>报告</w:t>
      </w:r>
      <w:r>
        <w:rPr>
          <w:rFonts w:ascii="仿宋" w:eastAsia="仿宋" w:hAnsi="仿宋" w:cs="仿宋" w:hint="eastAsia"/>
          <w:color w:val="000000"/>
          <w:kern w:val="0"/>
          <w:sz w:val="28"/>
          <w:szCs w:val="28"/>
        </w:rPr>
        <w:t>应包含封面、目录、正文</w:t>
      </w:r>
      <w:r w:rsidR="0055349D">
        <w:rPr>
          <w:rFonts w:ascii="仿宋" w:eastAsia="仿宋" w:hAnsi="仿宋" w:cs="仿宋" w:hint="eastAsia"/>
          <w:color w:val="000000"/>
          <w:kern w:val="0"/>
          <w:sz w:val="28"/>
          <w:szCs w:val="28"/>
        </w:rPr>
        <w:t>、附件四</w:t>
      </w:r>
      <w:r>
        <w:rPr>
          <w:rFonts w:ascii="仿宋" w:eastAsia="仿宋" w:hAnsi="仿宋" w:cs="仿宋" w:hint="eastAsia"/>
          <w:color w:val="000000"/>
          <w:kern w:val="0"/>
          <w:sz w:val="28"/>
          <w:szCs w:val="28"/>
        </w:rPr>
        <w:t>个部分，具体要求如下：</w:t>
      </w:r>
    </w:p>
    <w:p w14:paraId="3E0F24DB" w14:textId="77777777" w:rsidR="00DA0A13" w:rsidRDefault="00E45A2B" w:rsidP="002660A2">
      <w:pPr>
        <w:widowControl/>
        <w:spacing w:line="44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一、封面要求</w:t>
      </w:r>
    </w:p>
    <w:p w14:paraId="6605C71D" w14:textId="44865684" w:rsidR="00DA0A13" w:rsidRDefault="00E45A2B"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封面由各</w:t>
      </w:r>
      <w:r w:rsidR="006410F6">
        <w:rPr>
          <w:rFonts w:ascii="仿宋" w:eastAsia="仿宋" w:hAnsi="仿宋" w:cs="仿宋" w:hint="eastAsia"/>
          <w:color w:val="000000"/>
          <w:kern w:val="0"/>
          <w:sz w:val="28"/>
          <w:szCs w:val="28"/>
        </w:rPr>
        <w:t>单位</w:t>
      </w:r>
      <w:r>
        <w:rPr>
          <w:rFonts w:ascii="仿宋" w:eastAsia="仿宋" w:hAnsi="仿宋" w:cs="仿宋" w:hint="eastAsia"/>
          <w:color w:val="000000"/>
          <w:kern w:val="0"/>
          <w:sz w:val="28"/>
          <w:szCs w:val="28"/>
        </w:rPr>
        <w:t>自行设计，但需包含以下元素：</w:t>
      </w:r>
    </w:p>
    <w:p w14:paraId="17ED7A7E" w14:textId="0ED3261B" w:rsidR="006416B3" w:rsidRDefault="008047AC"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w:t>
      </w:r>
      <w:r w:rsidR="006416B3">
        <w:rPr>
          <w:rFonts w:ascii="仿宋" w:eastAsia="仿宋" w:hAnsi="仿宋" w:cs="仿宋" w:hint="eastAsia"/>
          <w:color w:val="000000"/>
          <w:kern w:val="0"/>
          <w:sz w:val="28"/>
          <w:szCs w:val="28"/>
        </w:rPr>
        <w:t>主题</w:t>
      </w:r>
    </w:p>
    <w:p w14:paraId="3F0CADC0" w14:textId="647281E1" w:rsidR="006416B3" w:rsidRDefault="006416B3"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color w:val="000000"/>
          <w:kern w:val="0"/>
          <w:sz w:val="28"/>
          <w:szCs w:val="28"/>
        </w:rPr>
        <w:t>1.</w:t>
      </w:r>
      <w:r>
        <w:rPr>
          <w:rFonts w:ascii="仿宋" w:eastAsia="仿宋" w:hAnsi="仿宋" w:cs="仿宋" w:hint="eastAsia"/>
          <w:color w:val="000000"/>
          <w:kern w:val="0"/>
          <w:sz w:val="28"/>
          <w:szCs w:val="28"/>
        </w:rPr>
        <w:t>申请</w:t>
      </w:r>
      <w:r w:rsidRPr="006416B3">
        <w:rPr>
          <w:rFonts w:ascii="仿宋" w:eastAsia="仿宋" w:hAnsi="仿宋" w:cs="仿宋" w:hint="eastAsia"/>
          <w:color w:val="000000"/>
          <w:kern w:val="0"/>
          <w:sz w:val="28"/>
          <w:szCs w:val="28"/>
        </w:rPr>
        <w:t>研究生科学道德与学风建设优秀组织奖</w:t>
      </w:r>
      <w:r>
        <w:rPr>
          <w:rFonts w:ascii="仿宋" w:eastAsia="仿宋" w:hAnsi="仿宋" w:cs="仿宋" w:hint="eastAsia"/>
          <w:color w:val="000000"/>
          <w:kern w:val="0"/>
          <w:sz w:val="28"/>
          <w:szCs w:val="28"/>
        </w:rPr>
        <w:t>：</w:t>
      </w:r>
    </w:p>
    <w:p w14:paraId="06B49069" w14:textId="3485823F" w:rsidR="00DA0A13" w:rsidRDefault="00E45A2B"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福建师范大学202</w:t>
      </w:r>
      <w:r w:rsidR="00B86C45">
        <w:rPr>
          <w:rFonts w:ascii="仿宋" w:eastAsia="仿宋" w:hAnsi="仿宋" w:cs="仿宋"/>
          <w:color w:val="000000"/>
          <w:kern w:val="0"/>
          <w:sz w:val="28"/>
          <w:szCs w:val="28"/>
        </w:rPr>
        <w:t>4</w:t>
      </w:r>
      <w:r>
        <w:rPr>
          <w:rFonts w:ascii="仿宋" w:eastAsia="仿宋" w:hAnsi="仿宋" w:cs="仿宋" w:hint="eastAsia"/>
          <w:color w:val="000000"/>
          <w:kern w:val="0"/>
          <w:sz w:val="28"/>
          <w:szCs w:val="28"/>
        </w:rPr>
        <w:t>年</w:t>
      </w:r>
      <w:r w:rsidR="006416B3">
        <w:rPr>
          <w:rFonts w:ascii="仿宋" w:eastAsia="仿宋" w:hAnsi="仿宋" w:cs="仿宋" w:hint="eastAsia"/>
          <w:color w:val="000000"/>
          <w:kern w:val="0"/>
          <w:sz w:val="28"/>
          <w:szCs w:val="28"/>
        </w:rPr>
        <w:t>研究生科学道德与</w:t>
      </w:r>
      <w:r w:rsidR="00B86C45">
        <w:rPr>
          <w:rFonts w:ascii="仿宋" w:eastAsia="仿宋" w:hAnsi="仿宋" w:cs="仿宋" w:hint="eastAsia"/>
          <w:color w:val="000000"/>
          <w:kern w:val="0"/>
          <w:sz w:val="28"/>
          <w:szCs w:val="28"/>
        </w:rPr>
        <w:t>学风建设总结报告</w:t>
      </w:r>
    </w:p>
    <w:p w14:paraId="4CD6E145" w14:textId="00E26AF4" w:rsidR="006416B3" w:rsidRDefault="006416B3"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申请</w:t>
      </w:r>
      <w:r w:rsidRPr="006416B3">
        <w:rPr>
          <w:rFonts w:ascii="仿宋" w:eastAsia="仿宋" w:hAnsi="仿宋" w:cs="仿宋" w:hint="eastAsia"/>
          <w:color w:val="000000"/>
          <w:kern w:val="0"/>
          <w:sz w:val="28"/>
          <w:szCs w:val="28"/>
        </w:rPr>
        <w:t>本科生学风建设优秀组织奖</w:t>
      </w:r>
      <w:r>
        <w:rPr>
          <w:rFonts w:ascii="仿宋" w:eastAsia="仿宋" w:hAnsi="仿宋" w:cs="仿宋" w:hint="eastAsia"/>
          <w:color w:val="000000"/>
          <w:kern w:val="0"/>
          <w:sz w:val="28"/>
          <w:szCs w:val="28"/>
        </w:rPr>
        <w:t>：</w:t>
      </w:r>
    </w:p>
    <w:p w14:paraId="092DD1BC" w14:textId="56F2A01C" w:rsidR="006416B3" w:rsidRPr="006416B3" w:rsidRDefault="006416B3"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福建师范大学202</w:t>
      </w:r>
      <w:r>
        <w:rPr>
          <w:rFonts w:ascii="仿宋" w:eastAsia="仿宋" w:hAnsi="仿宋" w:cs="仿宋"/>
          <w:color w:val="000000"/>
          <w:kern w:val="0"/>
          <w:sz w:val="28"/>
          <w:szCs w:val="28"/>
        </w:rPr>
        <w:t>4</w:t>
      </w:r>
      <w:r>
        <w:rPr>
          <w:rFonts w:ascii="仿宋" w:eastAsia="仿宋" w:hAnsi="仿宋" w:cs="仿宋" w:hint="eastAsia"/>
          <w:color w:val="000000"/>
          <w:kern w:val="0"/>
          <w:sz w:val="28"/>
          <w:szCs w:val="28"/>
        </w:rPr>
        <w:t>年本科生学风建设总结报告</w:t>
      </w:r>
    </w:p>
    <w:p w14:paraId="5814BCB2" w14:textId="6C95D4BA" w:rsidR="00DA0A13" w:rsidRDefault="000C0CD6"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w:t>
      </w:r>
      <w:r w:rsidR="00E45A2B">
        <w:rPr>
          <w:rFonts w:ascii="仿宋" w:eastAsia="仿宋" w:hAnsi="仿宋" w:cs="仿宋" w:hint="eastAsia"/>
          <w:color w:val="000000"/>
          <w:kern w:val="0"/>
          <w:sz w:val="28"/>
          <w:szCs w:val="28"/>
        </w:rPr>
        <w:t>标题</w:t>
      </w:r>
    </w:p>
    <w:p w14:paraId="2E97ED7B" w14:textId="41E48F90" w:rsidR="00DA0A13" w:rsidRDefault="000C0CD6"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w:t>
      </w:r>
      <w:r w:rsidR="00E45A2B">
        <w:rPr>
          <w:rFonts w:ascii="仿宋" w:eastAsia="仿宋" w:hAnsi="仿宋" w:cs="仿宋" w:hint="eastAsia"/>
          <w:color w:val="000000"/>
          <w:kern w:val="0"/>
          <w:sz w:val="28"/>
          <w:szCs w:val="28"/>
        </w:rPr>
        <w:t>福建师范大学XX学院</w:t>
      </w:r>
    </w:p>
    <w:p w14:paraId="157E41FB" w14:textId="618FEA6E" w:rsidR="00DA0A13" w:rsidRDefault="000C0CD6"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w:t>
      </w:r>
      <w:r w:rsidR="00E45A2B">
        <w:rPr>
          <w:rFonts w:ascii="仿宋" w:eastAsia="仿宋" w:hAnsi="仿宋" w:cs="仿宋" w:hint="eastAsia"/>
          <w:color w:val="000000"/>
          <w:kern w:val="0"/>
          <w:sz w:val="28"/>
          <w:szCs w:val="28"/>
        </w:rPr>
        <w:t>202</w:t>
      </w:r>
      <w:r w:rsidR="00B86C45">
        <w:rPr>
          <w:rFonts w:ascii="仿宋" w:eastAsia="仿宋" w:hAnsi="仿宋" w:cs="仿宋"/>
          <w:color w:val="000000"/>
          <w:kern w:val="0"/>
          <w:sz w:val="28"/>
          <w:szCs w:val="28"/>
        </w:rPr>
        <w:t>4</w:t>
      </w:r>
      <w:r w:rsidR="00E45A2B">
        <w:rPr>
          <w:rFonts w:ascii="仿宋" w:eastAsia="仿宋" w:hAnsi="仿宋" w:cs="仿宋" w:hint="eastAsia"/>
          <w:color w:val="000000"/>
          <w:kern w:val="0"/>
          <w:sz w:val="28"/>
          <w:szCs w:val="28"/>
        </w:rPr>
        <w:t>年11月</w:t>
      </w:r>
    </w:p>
    <w:p w14:paraId="27B5F9CD" w14:textId="77777777" w:rsidR="00DA0A13" w:rsidRDefault="00E45A2B" w:rsidP="002660A2">
      <w:pPr>
        <w:widowControl/>
        <w:spacing w:line="44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二、正文内容及格式要求</w:t>
      </w:r>
    </w:p>
    <w:p w14:paraId="0B3CE91E" w14:textId="573E43FA" w:rsidR="00DA0A13" w:rsidRDefault="000C0CD6"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w:t>
      </w:r>
      <w:r w:rsidR="00E45A2B">
        <w:rPr>
          <w:rFonts w:ascii="仿宋" w:eastAsia="仿宋" w:hAnsi="仿宋" w:cs="仿宋" w:hint="eastAsia"/>
          <w:color w:val="000000"/>
          <w:kern w:val="0"/>
          <w:sz w:val="28"/>
          <w:szCs w:val="28"/>
        </w:rPr>
        <w:t>内容要求：正文</w:t>
      </w:r>
      <w:r w:rsidR="00B86C45" w:rsidRPr="00B86C45">
        <w:rPr>
          <w:rFonts w:ascii="仿宋" w:eastAsia="仿宋" w:hAnsi="仿宋" w:cs="仿宋" w:hint="eastAsia"/>
          <w:color w:val="000000"/>
          <w:kern w:val="0"/>
          <w:sz w:val="28"/>
          <w:szCs w:val="28"/>
        </w:rPr>
        <w:t>围绕“严管厚爱正学风”、“朋辈榜样带学风”、“聚焦升学强学风”、“特色活动促学风”、“典型经验固学风”等五个方面内容开展，具体详见《关于开展2024年度学生学风建设活动的通知》（师大学工〔2024〕9号）。研究生学风建设活动还应突出科学道德与学风建设同思想政治教育有机结合，与人才培养有机结合。总结报告应有详实的数据、案例支撑和图片、新闻报道等材料佐证。</w:t>
      </w:r>
      <w:r w:rsidR="00B86C45">
        <w:rPr>
          <w:rFonts w:ascii="仿宋" w:eastAsia="仿宋" w:hAnsi="仿宋" w:cs="仿宋" w:hint="eastAsia"/>
          <w:color w:val="000000"/>
          <w:kern w:val="0"/>
          <w:sz w:val="28"/>
          <w:szCs w:val="28"/>
        </w:rPr>
        <w:t>正文要简洁明了，</w:t>
      </w:r>
      <w:r w:rsidR="00E45A2B">
        <w:rPr>
          <w:rFonts w:ascii="仿宋" w:eastAsia="仿宋" w:hAnsi="仿宋" w:cs="仿宋" w:hint="eastAsia"/>
          <w:color w:val="000000"/>
          <w:kern w:val="0"/>
          <w:sz w:val="28"/>
          <w:szCs w:val="28"/>
        </w:rPr>
        <w:t>不少于3000字。</w:t>
      </w:r>
      <w:r w:rsidR="00E45A2B">
        <w:rPr>
          <w:rFonts w:ascii="仿宋" w:eastAsia="仿宋" w:hAnsi="仿宋" w:cs="仿宋" w:hint="eastAsia"/>
          <w:color w:val="000000"/>
          <w:kern w:val="0"/>
          <w:sz w:val="28"/>
          <w:szCs w:val="28"/>
        </w:rPr>
        <w:br/>
        <w:t xml:space="preserve">    </w:t>
      </w:r>
      <w:r>
        <w:rPr>
          <w:rFonts w:ascii="仿宋" w:eastAsia="仿宋" w:hAnsi="仿宋" w:cs="仿宋" w:hint="eastAsia"/>
          <w:color w:val="000000"/>
          <w:kern w:val="0"/>
          <w:sz w:val="28"/>
          <w:szCs w:val="28"/>
        </w:rPr>
        <w:t>（二）</w:t>
      </w:r>
      <w:r w:rsidR="00E45A2B">
        <w:rPr>
          <w:rFonts w:ascii="仿宋" w:eastAsia="仿宋" w:hAnsi="仿宋" w:cs="仿宋" w:hint="eastAsia"/>
          <w:color w:val="000000"/>
          <w:kern w:val="0"/>
          <w:sz w:val="28"/>
          <w:szCs w:val="28"/>
        </w:rPr>
        <w:t>格式要求：正文为仿宋四号字，一级标题用黑体三号、二级标题用楷体小三号、三级标题加粗，行间距为固定值25磅</w:t>
      </w:r>
    </w:p>
    <w:p w14:paraId="42AACDD6" w14:textId="73303A75" w:rsidR="0055349D" w:rsidRDefault="0055349D" w:rsidP="002660A2">
      <w:pPr>
        <w:widowControl/>
        <w:spacing w:line="44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三、附件要求</w:t>
      </w:r>
    </w:p>
    <w:p w14:paraId="719144F2" w14:textId="24F59800" w:rsidR="0055349D" w:rsidRPr="00975909" w:rsidRDefault="00975909" w:rsidP="002660A2">
      <w:pPr>
        <w:widowControl/>
        <w:spacing w:line="440" w:lineRule="exact"/>
        <w:ind w:firstLineChars="200" w:firstLine="560"/>
        <w:jc w:val="left"/>
        <w:rPr>
          <w:rFonts w:ascii="仿宋" w:eastAsia="仿宋" w:hAnsi="仿宋" w:cs="仿宋"/>
          <w:color w:val="000000"/>
          <w:kern w:val="0"/>
          <w:sz w:val="28"/>
          <w:szCs w:val="28"/>
        </w:rPr>
      </w:pPr>
      <w:r w:rsidRPr="00975909">
        <w:rPr>
          <w:rFonts w:ascii="仿宋" w:eastAsia="仿宋" w:hAnsi="仿宋" w:cs="仿宋" w:hint="eastAsia"/>
          <w:color w:val="000000"/>
          <w:kern w:val="0"/>
          <w:sz w:val="28"/>
          <w:szCs w:val="28"/>
        </w:rPr>
        <w:t>详见附件1（1）、附件</w:t>
      </w:r>
      <w:r w:rsidRPr="00975909">
        <w:rPr>
          <w:rFonts w:ascii="仿宋" w:eastAsia="仿宋" w:hAnsi="仿宋" w:cs="仿宋"/>
          <w:color w:val="000000"/>
          <w:kern w:val="0"/>
          <w:sz w:val="28"/>
          <w:szCs w:val="28"/>
        </w:rPr>
        <w:t>1</w:t>
      </w:r>
      <w:r w:rsidRPr="00975909">
        <w:rPr>
          <w:rFonts w:ascii="仿宋" w:eastAsia="仿宋" w:hAnsi="仿宋" w:cs="仿宋" w:hint="eastAsia"/>
          <w:color w:val="000000"/>
          <w:kern w:val="0"/>
          <w:sz w:val="28"/>
          <w:szCs w:val="28"/>
        </w:rPr>
        <w:t>（2）。</w:t>
      </w:r>
    </w:p>
    <w:p w14:paraId="3AC7EDDA" w14:textId="70771E0E" w:rsidR="00DA0A13" w:rsidRDefault="0055349D" w:rsidP="002660A2">
      <w:pPr>
        <w:widowControl/>
        <w:spacing w:line="44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四</w:t>
      </w:r>
      <w:r w:rsidR="00E45A2B">
        <w:rPr>
          <w:rFonts w:ascii="黑体" w:eastAsia="黑体" w:hAnsi="黑体" w:cs="黑体" w:hint="eastAsia"/>
          <w:color w:val="000000"/>
          <w:kern w:val="0"/>
          <w:sz w:val="30"/>
          <w:szCs w:val="30"/>
        </w:rPr>
        <w:t>、其他相关要求</w:t>
      </w:r>
    </w:p>
    <w:p w14:paraId="22FCA8C0" w14:textId="56A328C1" w:rsidR="00DA0A13" w:rsidRDefault="000C0CD6"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w:t>
      </w:r>
      <w:r w:rsidR="00E45A2B">
        <w:rPr>
          <w:rFonts w:ascii="仿宋" w:eastAsia="仿宋" w:hAnsi="仿宋" w:cs="仿宋" w:hint="eastAsia"/>
          <w:color w:val="000000"/>
          <w:kern w:val="0"/>
          <w:sz w:val="28"/>
          <w:szCs w:val="28"/>
        </w:rPr>
        <w:t>打印纸张：A4纸张。</w:t>
      </w:r>
    </w:p>
    <w:p w14:paraId="51E29E72" w14:textId="1622C859" w:rsidR="00DA0A13" w:rsidRDefault="000C0CD6" w:rsidP="002660A2">
      <w:pPr>
        <w:widowControl/>
        <w:spacing w:line="44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w:t>
      </w:r>
      <w:r w:rsidR="00E45A2B">
        <w:rPr>
          <w:rFonts w:ascii="仿宋" w:eastAsia="仿宋" w:hAnsi="仿宋" w:cs="仿宋" w:hint="eastAsia"/>
          <w:color w:val="000000"/>
          <w:kern w:val="0"/>
          <w:sz w:val="28"/>
          <w:szCs w:val="28"/>
        </w:rPr>
        <w:t>页面设置：上、下、左、右页边距为2.5cm。</w:t>
      </w:r>
    </w:p>
    <w:p w14:paraId="259F40E4" w14:textId="2D65F453" w:rsidR="00A56B18" w:rsidRDefault="000C0CD6" w:rsidP="002660A2">
      <w:pPr>
        <w:widowControl/>
        <w:spacing w:line="440" w:lineRule="exact"/>
        <w:ind w:firstLineChars="200" w:firstLine="560"/>
        <w:jc w:val="left"/>
        <w:rPr>
          <w:rFonts w:ascii="仿宋_GB2312" w:eastAsia="仿宋_GB2312"/>
          <w:sz w:val="30"/>
          <w:szCs w:val="30"/>
        </w:rPr>
      </w:pPr>
      <w:r>
        <w:rPr>
          <w:rFonts w:ascii="仿宋" w:eastAsia="仿宋" w:hAnsi="仿宋" w:cs="仿宋" w:hint="eastAsia"/>
          <w:color w:val="000000" w:themeColor="text1"/>
          <w:kern w:val="0"/>
          <w:sz w:val="28"/>
          <w:szCs w:val="28"/>
        </w:rPr>
        <w:t>（</w:t>
      </w:r>
      <w:r w:rsidR="0055349D">
        <w:rPr>
          <w:rFonts w:ascii="仿宋" w:eastAsia="仿宋" w:hAnsi="仿宋" w:cs="仿宋" w:hint="eastAsia"/>
          <w:color w:val="000000" w:themeColor="text1"/>
          <w:kern w:val="0"/>
          <w:sz w:val="28"/>
          <w:szCs w:val="28"/>
        </w:rPr>
        <w:t>三</w:t>
      </w:r>
      <w:r>
        <w:rPr>
          <w:rFonts w:ascii="仿宋" w:eastAsia="仿宋" w:hAnsi="仿宋" w:cs="仿宋" w:hint="eastAsia"/>
          <w:color w:val="000000" w:themeColor="text1"/>
          <w:kern w:val="0"/>
          <w:sz w:val="28"/>
          <w:szCs w:val="28"/>
        </w:rPr>
        <w:t>）</w:t>
      </w:r>
      <w:r w:rsidR="00007F9C">
        <w:rPr>
          <w:rFonts w:ascii="仿宋" w:eastAsia="仿宋" w:hAnsi="仿宋" w:cs="仿宋" w:hint="eastAsia"/>
          <w:color w:val="000000" w:themeColor="text1"/>
          <w:kern w:val="0"/>
          <w:sz w:val="28"/>
          <w:szCs w:val="28"/>
        </w:rPr>
        <w:t>电子版</w:t>
      </w:r>
      <w:r w:rsidR="008146D8">
        <w:rPr>
          <w:rFonts w:ascii="仿宋" w:eastAsia="仿宋" w:hAnsi="仿宋" w:cs="仿宋" w:hint="eastAsia"/>
          <w:color w:val="000000" w:themeColor="text1"/>
          <w:kern w:val="0"/>
          <w:sz w:val="28"/>
          <w:szCs w:val="28"/>
        </w:rPr>
        <w:t>Word和</w:t>
      </w:r>
      <w:r w:rsidR="00E45A2B">
        <w:rPr>
          <w:rFonts w:ascii="仿宋" w:eastAsia="仿宋" w:hAnsi="仿宋" w:cs="仿宋" w:hint="eastAsia"/>
          <w:color w:val="000000" w:themeColor="text1"/>
          <w:kern w:val="0"/>
          <w:sz w:val="28"/>
          <w:szCs w:val="28"/>
        </w:rPr>
        <w:t>PDF版本</w:t>
      </w:r>
      <w:r w:rsidR="008146D8">
        <w:rPr>
          <w:rFonts w:ascii="仿宋" w:eastAsia="仿宋" w:hAnsi="仿宋" w:cs="仿宋" w:hint="eastAsia"/>
          <w:color w:val="000000" w:themeColor="text1"/>
          <w:kern w:val="0"/>
          <w:sz w:val="28"/>
          <w:szCs w:val="28"/>
        </w:rPr>
        <w:t>各</w:t>
      </w:r>
      <w:r w:rsidR="00E45A2B">
        <w:rPr>
          <w:rFonts w:ascii="仿宋" w:eastAsia="仿宋" w:hAnsi="仿宋" w:cs="仿宋" w:hint="eastAsia"/>
          <w:color w:val="000000" w:themeColor="text1"/>
          <w:kern w:val="0"/>
          <w:sz w:val="28"/>
          <w:szCs w:val="28"/>
        </w:rPr>
        <w:t>发</w:t>
      </w:r>
      <w:r w:rsidR="008146D8">
        <w:rPr>
          <w:rFonts w:ascii="仿宋" w:eastAsia="仿宋" w:hAnsi="仿宋" w:cs="仿宋" w:hint="eastAsia"/>
          <w:color w:val="000000" w:themeColor="text1"/>
          <w:kern w:val="0"/>
          <w:sz w:val="28"/>
          <w:szCs w:val="28"/>
        </w:rPr>
        <w:t>一份</w:t>
      </w:r>
      <w:r w:rsidR="00E45A2B">
        <w:rPr>
          <w:rFonts w:ascii="仿宋" w:eastAsia="仿宋" w:hAnsi="仿宋" w:cs="仿宋" w:hint="eastAsia"/>
          <w:color w:val="000000" w:themeColor="text1"/>
          <w:kern w:val="0"/>
          <w:sz w:val="28"/>
          <w:szCs w:val="28"/>
        </w:rPr>
        <w:t>至邮箱</w:t>
      </w:r>
      <w:r w:rsidR="001F224A">
        <w:rPr>
          <w:rFonts w:ascii="仿宋_GB2312" w:eastAsia="仿宋_GB2312" w:hint="eastAsia"/>
          <w:sz w:val="30"/>
          <w:szCs w:val="30"/>
        </w:rPr>
        <w:t>fjnuxiaolian@163.com</w:t>
      </w:r>
      <w:r w:rsidR="00850BDE">
        <w:rPr>
          <w:rFonts w:ascii="仿宋_GB2312" w:eastAsia="仿宋_GB2312" w:hint="eastAsia"/>
          <w:sz w:val="30"/>
          <w:szCs w:val="30"/>
        </w:rPr>
        <w:t>。</w:t>
      </w:r>
    </w:p>
    <w:p w14:paraId="3E6C7923" w14:textId="6A95C417" w:rsidR="00A56B18" w:rsidRPr="00854832" w:rsidRDefault="00A56B18" w:rsidP="00C17B4C">
      <w:pPr>
        <w:rPr>
          <w:rFonts w:ascii="仿宋" w:eastAsia="仿宋" w:hAnsi="仿宋"/>
          <w:sz w:val="28"/>
          <w:szCs w:val="28"/>
        </w:rPr>
      </w:pPr>
      <w:r>
        <w:rPr>
          <w:rFonts w:ascii="仿宋_GB2312" w:eastAsia="仿宋_GB2312"/>
          <w:sz w:val="30"/>
          <w:szCs w:val="30"/>
        </w:rPr>
        <w:br w:type="page"/>
      </w:r>
      <w:r w:rsidRPr="00C17B4C">
        <w:rPr>
          <w:rFonts w:ascii="黑体" w:eastAsia="黑体" w:hAnsi="黑体" w:hint="eastAsia"/>
          <w:sz w:val="28"/>
          <w:szCs w:val="28"/>
        </w:rPr>
        <w:lastRenderedPageBreak/>
        <w:t>附件</w:t>
      </w:r>
      <w:r w:rsidRPr="00C17B4C">
        <w:rPr>
          <w:rFonts w:ascii="黑体" w:eastAsia="黑体" w:hAnsi="黑体"/>
          <w:sz w:val="28"/>
          <w:szCs w:val="28"/>
        </w:rPr>
        <w:t>1</w:t>
      </w:r>
      <w:r w:rsidRPr="00C17B4C">
        <w:rPr>
          <w:rFonts w:ascii="黑体" w:eastAsia="黑体" w:hAnsi="黑体" w:hint="eastAsia"/>
          <w:sz w:val="28"/>
          <w:szCs w:val="28"/>
        </w:rPr>
        <w:t>（1）</w:t>
      </w:r>
    </w:p>
    <w:p w14:paraId="62701A84" w14:textId="77777777" w:rsidR="00A56B18" w:rsidRPr="00854832" w:rsidRDefault="00A56B18" w:rsidP="00A56B18">
      <w:pPr>
        <w:adjustRightInd w:val="0"/>
        <w:spacing w:line="500" w:lineRule="exact"/>
        <w:rPr>
          <w:rFonts w:ascii="仿宋" w:eastAsia="仿宋" w:hAnsi="仿宋"/>
          <w:sz w:val="28"/>
          <w:szCs w:val="28"/>
        </w:rPr>
      </w:pPr>
    </w:p>
    <w:p w14:paraId="01B61BE3" w14:textId="77777777" w:rsidR="00A56B18" w:rsidRPr="00854832" w:rsidRDefault="00A56B18" w:rsidP="00A56B18">
      <w:pPr>
        <w:adjustRightInd w:val="0"/>
        <w:spacing w:line="500" w:lineRule="exact"/>
        <w:jc w:val="center"/>
        <w:rPr>
          <w:rFonts w:ascii="方正小标宋简体" w:eastAsia="方正小标宋简体" w:hAnsi="方正小标宋简体" w:cs="方正小标宋简体"/>
          <w:sz w:val="32"/>
          <w:szCs w:val="32"/>
        </w:rPr>
      </w:pPr>
      <w:r w:rsidRPr="00854832">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sz w:val="32"/>
          <w:szCs w:val="32"/>
        </w:rPr>
        <w:t>____</w:t>
      </w:r>
      <w:r w:rsidRPr="00303129">
        <w:rPr>
          <w:rFonts w:ascii="方正小标宋简体" w:eastAsia="方正小标宋简体" w:hAnsi="方正小标宋简体" w:cs="方正小标宋简体" w:hint="eastAsia"/>
          <w:sz w:val="32"/>
          <w:szCs w:val="32"/>
        </w:rPr>
        <w:t>学院学风建设活动简况表</w:t>
      </w:r>
    </w:p>
    <w:p w14:paraId="42589673" w14:textId="77777777" w:rsidR="00A56B18" w:rsidRPr="00854832" w:rsidRDefault="00A56B18" w:rsidP="00A56B18">
      <w:pPr>
        <w:spacing w:line="600" w:lineRule="exact"/>
        <w:ind w:right="300"/>
        <w:rPr>
          <w:rFonts w:ascii="仿宋" w:eastAsia="仿宋" w:hAnsi="仿宋"/>
          <w:sz w:val="28"/>
          <w:szCs w:val="28"/>
        </w:rPr>
      </w:pPr>
      <w:r w:rsidRPr="00854832">
        <w:rPr>
          <w:rFonts w:ascii="仿宋" w:eastAsia="仿宋" w:hAnsi="仿宋" w:hint="eastAsia"/>
          <w:sz w:val="28"/>
          <w:szCs w:val="28"/>
        </w:rPr>
        <w:t>单位名称（盖章）</w:t>
      </w:r>
    </w:p>
    <w:tbl>
      <w:tblPr>
        <w:tblpPr w:leftFromText="180" w:rightFromText="180" w:vertAnchor="text" w:horzAnchor="margin" w:tblpXSpec="center" w:tblpY="75"/>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061"/>
        <w:gridCol w:w="1593"/>
        <w:gridCol w:w="1452"/>
        <w:gridCol w:w="1276"/>
        <w:gridCol w:w="1463"/>
      </w:tblGrid>
      <w:tr w:rsidR="00A56B18" w:rsidRPr="00854832" w14:paraId="20EFF74C" w14:textId="77777777" w:rsidTr="004614EC">
        <w:trPr>
          <w:trHeight w:val="612"/>
        </w:trPr>
        <w:tc>
          <w:tcPr>
            <w:tcW w:w="733" w:type="dxa"/>
            <w:vAlign w:val="center"/>
          </w:tcPr>
          <w:p w14:paraId="5B90A274" w14:textId="77777777" w:rsidR="00A56B18" w:rsidRPr="00854832" w:rsidRDefault="00A56B18" w:rsidP="004614EC">
            <w:pPr>
              <w:jc w:val="center"/>
              <w:rPr>
                <w:rFonts w:ascii="仿宋" w:eastAsia="仿宋" w:hAnsi="仿宋"/>
                <w:b/>
                <w:sz w:val="24"/>
              </w:rPr>
            </w:pPr>
            <w:r w:rsidRPr="00854832">
              <w:rPr>
                <w:rFonts w:ascii="仿宋" w:eastAsia="仿宋" w:hAnsi="仿宋" w:hint="eastAsia"/>
                <w:b/>
                <w:sz w:val="24"/>
              </w:rPr>
              <w:t>序号</w:t>
            </w:r>
          </w:p>
        </w:tc>
        <w:tc>
          <w:tcPr>
            <w:tcW w:w="3061" w:type="dxa"/>
            <w:vAlign w:val="center"/>
          </w:tcPr>
          <w:p w14:paraId="56B52377" w14:textId="77777777" w:rsidR="00A56B18" w:rsidRPr="00854832" w:rsidRDefault="00A56B18" w:rsidP="004614EC">
            <w:pPr>
              <w:jc w:val="center"/>
              <w:rPr>
                <w:rFonts w:ascii="仿宋" w:eastAsia="仿宋" w:hAnsi="仿宋"/>
                <w:b/>
                <w:sz w:val="24"/>
              </w:rPr>
            </w:pPr>
            <w:r w:rsidRPr="00854832">
              <w:rPr>
                <w:rFonts w:ascii="仿宋" w:eastAsia="仿宋" w:hAnsi="仿宋" w:hint="eastAsia"/>
                <w:b/>
                <w:sz w:val="24"/>
              </w:rPr>
              <w:t>活动名称</w:t>
            </w:r>
          </w:p>
        </w:tc>
        <w:tc>
          <w:tcPr>
            <w:tcW w:w="1593" w:type="dxa"/>
            <w:vAlign w:val="center"/>
          </w:tcPr>
          <w:p w14:paraId="7E1E7893" w14:textId="77777777" w:rsidR="00A56B18" w:rsidRPr="00854832" w:rsidRDefault="00A56B18" w:rsidP="004614EC">
            <w:pPr>
              <w:jc w:val="center"/>
              <w:rPr>
                <w:rFonts w:ascii="仿宋" w:eastAsia="仿宋" w:hAnsi="仿宋"/>
                <w:b/>
                <w:sz w:val="24"/>
              </w:rPr>
            </w:pPr>
            <w:r w:rsidRPr="00854832">
              <w:rPr>
                <w:rFonts w:ascii="仿宋" w:eastAsia="仿宋" w:hAnsi="仿宋" w:hint="eastAsia"/>
                <w:b/>
                <w:sz w:val="24"/>
              </w:rPr>
              <w:t>主要形式</w:t>
            </w:r>
          </w:p>
        </w:tc>
        <w:tc>
          <w:tcPr>
            <w:tcW w:w="1452" w:type="dxa"/>
            <w:vAlign w:val="center"/>
          </w:tcPr>
          <w:p w14:paraId="72049244" w14:textId="77777777" w:rsidR="00A56B18" w:rsidRPr="00854832" w:rsidRDefault="00A56B18" w:rsidP="004614EC">
            <w:pPr>
              <w:jc w:val="center"/>
              <w:rPr>
                <w:rFonts w:ascii="仿宋" w:eastAsia="仿宋" w:hAnsi="仿宋"/>
                <w:b/>
                <w:sz w:val="24"/>
              </w:rPr>
            </w:pPr>
            <w:r w:rsidRPr="00854832">
              <w:rPr>
                <w:rFonts w:ascii="仿宋" w:eastAsia="仿宋" w:hAnsi="仿宋" w:hint="eastAsia"/>
                <w:b/>
                <w:sz w:val="24"/>
              </w:rPr>
              <w:t>开展时间</w:t>
            </w:r>
          </w:p>
        </w:tc>
        <w:tc>
          <w:tcPr>
            <w:tcW w:w="1276" w:type="dxa"/>
            <w:vAlign w:val="center"/>
          </w:tcPr>
          <w:p w14:paraId="346C2614" w14:textId="77777777" w:rsidR="00A56B18" w:rsidRPr="00854832" w:rsidRDefault="00A56B18" w:rsidP="004614EC">
            <w:pPr>
              <w:rPr>
                <w:rFonts w:ascii="仿宋" w:eastAsia="仿宋" w:hAnsi="仿宋"/>
                <w:b/>
                <w:sz w:val="24"/>
              </w:rPr>
            </w:pPr>
            <w:r w:rsidRPr="00854832">
              <w:rPr>
                <w:rFonts w:ascii="仿宋" w:eastAsia="仿宋" w:hAnsi="仿宋" w:hint="eastAsia"/>
                <w:b/>
                <w:sz w:val="24"/>
              </w:rPr>
              <w:t>参加人数</w:t>
            </w:r>
          </w:p>
        </w:tc>
        <w:tc>
          <w:tcPr>
            <w:tcW w:w="1463" w:type="dxa"/>
            <w:vAlign w:val="center"/>
          </w:tcPr>
          <w:p w14:paraId="33FD8BFB" w14:textId="77777777" w:rsidR="00A56B18" w:rsidRPr="00854832" w:rsidRDefault="00A56B18" w:rsidP="004614EC">
            <w:pPr>
              <w:jc w:val="center"/>
              <w:rPr>
                <w:rFonts w:ascii="仿宋" w:eastAsia="仿宋" w:hAnsi="仿宋"/>
                <w:b/>
                <w:sz w:val="24"/>
              </w:rPr>
            </w:pPr>
            <w:r w:rsidRPr="00854832">
              <w:rPr>
                <w:rFonts w:ascii="仿宋" w:eastAsia="仿宋" w:hAnsi="仿宋" w:hint="eastAsia"/>
                <w:b/>
                <w:sz w:val="24"/>
              </w:rPr>
              <w:t>负责人</w:t>
            </w:r>
          </w:p>
        </w:tc>
      </w:tr>
      <w:tr w:rsidR="00A56B18" w:rsidRPr="00854832" w14:paraId="0F95B198" w14:textId="77777777" w:rsidTr="004614EC">
        <w:trPr>
          <w:trHeight w:val="567"/>
        </w:trPr>
        <w:tc>
          <w:tcPr>
            <w:tcW w:w="733" w:type="dxa"/>
            <w:vAlign w:val="center"/>
          </w:tcPr>
          <w:p w14:paraId="30EEF3A7"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1</w:t>
            </w:r>
          </w:p>
        </w:tc>
        <w:tc>
          <w:tcPr>
            <w:tcW w:w="3061" w:type="dxa"/>
            <w:vAlign w:val="center"/>
          </w:tcPr>
          <w:p w14:paraId="5A062DBA" w14:textId="77777777" w:rsidR="00A56B18" w:rsidRPr="00854832" w:rsidRDefault="00A56B18" w:rsidP="004614EC">
            <w:pPr>
              <w:jc w:val="center"/>
              <w:rPr>
                <w:rFonts w:ascii="仿宋" w:eastAsia="仿宋" w:hAnsi="仿宋"/>
                <w:sz w:val="24"/>
              </w:rPr>
            </w:pPr>
          </w:p>
        </w:tc>
        <w:tc>
          <w:tcPr>
            <w:tcW w:w="1593" w:type="dxa"/>
            <w:vAlign w:val="center"/>
          </w:tcPr>
          <w:p w14:paraId="3A150D2A" w14:textId="77777777" w:rsidR="00A56B18" w:rsidRPr="00854832" w:rsidRDefault="00A56B18" w:rsidP="004614EC">
            <w:pPr>
              <w:jc w:val="center"/>
              <w:rPr>
                <w:rFonts w:ascii="仿宋" w:eastAsia="仿宋" w:hAnsi="仿宋"/>
                <w:sz w:val="24"/>
              </w:rPr>
            </w:pPr>
          </w:p>
        </w:tc>
        <w:tc>
          <w:tcPr>
            <w:tcW w:w="1452" w:type="dxa"/>
            <w:vAlign w:val="center"/>
          </w:tcPr>
          <w:p w14:paraId="54A6E0DE"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202</w:t>
            </w:r>
            <w:r>
              <w:rPr>
                <w:rFonts w:ascii="仿宋" w:eastAsia="仿宋" w:hAnsi="仿宋"/>
                <w:sz w:val="24"/>
              </w:rPr>
              <w:t>4</w:t>
            </w:r>
            <w:r w:rsidRPr="00854832">
              <w:rPr>
                <w:rFonts w:ascii="仿宋" w:eastAsia="仿宋" w:hAnsi="仿宋" w:hint="eastAsia"/>
                <w:sz w:val="24"/>
              </w:rPr>
              <w:t>0101</w:t>
            </w:r>
          </w:p>
        </w:tc>
        <w:tc>
          <w:tcPr>
            <w:tcW w:w="1276" w:type="dxa"/>
            <w:vAlign w:val="center"/>
          </w:tcPr>
          <w:p w14:paraId="210D91F9" w14:textId="77777777" w:rsidR="00A56B18" w:rsidRPr="00854832" w:rsidRDefault="00A56B18" w:rsidP="004614EC">
            <w:pPr>
              <w:jc w:val="center"/>
              <w:rPr>
                <w:rFonts w:ascii="仿宋" w:eastAsia="仿宋" w:hAnsi="仿宋"/>
                <w:sz w:val="24"/>
              </w:rPr>
            </w:pPr>
          </w:p>
        </w:tc>
        <w:tc>
          <w:tcPr>
            <w:tcW w:w="1463" w:type="dxa"/>
            <w:vAlign w:val="center"/>
          </w:tcPr>
          <w:p w14:paraId="20A5B176" w14:textId="77777777" w:rsidR="00A56B18" w:rsidRPr="00854832" w:rsidRDefault="00A56B18" w:rsidP="004614EC">
            <w:pPr>
              <w:jc w:val="center"/>
              <w:rPr>
                <w:rFonts w:ascii="仿宋" w:eastAsia="仿宋" w:hAnsi="仿宋"/>
                <w:sz w:val="24"/>
              </w:rPr>
            </w:pPr>
          </w:p>
        </w:tc>
      </w:tr>
      <w:tr w:rsidR="00A56B18" w:rsidRPr="00854832" w14:paraId="68CAD2AF" w14:textId="77777777" w:rsidTr="004614EC">
        <w:trPr>
          <w:trHeight w:val="567"/>
        </w:trPr>
        <w:tc>
          <w:tcPr>
            <w:tcW w:w="733" w:type="dxa"/>
            <w:vAlign w:val="center"/>
          </w:tcPr>
          <w:p w14:paraId="7CCAD0C2"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2</w:t>
            </w:r>
          </w:p>
        </w:tc>
        <w:tc>
          <w:tcPr>
            <w:tcW w:w="3061" w:type="dxa"/>
            <w:vAlign w:val="center"/>
          </w:tcPr>
          <w:p w14:paraId="0BB799B1" w14:textId="77777777" w:rsidR="00A56B18" w:rsidRPr="00854832" w:rsidRDefault="00A56B18" w:rsidP="004614EC">
            <w:pPr>
              <w:jc w:val="center"/>
              <w:rPr>
                <w:rFonts w:ascii="仿宋" w:eastAsia="仿宋" w:hAnsi="仿宋"/>
                <w:sz w:val="24"/>
              </w:rPr>
            </w:pPr>
          </w:p>
        </w:tc>
        <w:tc>
          <w:tcPr>
            <w:tcW w:w="1593" w:type="dxa"/>
            <w:vAlign w:val="center"/>
          </w:tcPr>
          <w:p w14:paraId="1D8FCE7B" w14:textId="77777777" w:rsidR="00A56B18" w:rsidRPr="00854832" w:rsidRDefault="00A56B18" w:rsidP="004614EC">
            <w:pPr>
              <w:jc w:val="center"/>
              <w:rPr>
                <w:rFonts w:ascii="仿宋" w:eastAsia="仿宋" w:hAnsi="仿宋"/>
                <w:sz w:val="24"/>
              </w:rPr>
            </w:pPr>
          </w:p>
        </w:tc>
        <w:tc>
          <w:tcPr>
            <w:tcW w:w="1452" w:type="dxa"/>
            <w:vAlign w:val="center"/>
          </w:tcPr>
          <w:p w14:paraId="30F0FA7C" w14:textId="77777777" w:rsidR="00A56B18" w:rsidRPr="00854832" w:rsidRDefault="00A56B18" w:rsidP="004614EC">
            <w:pPr>
              <w:jc w:val="center"/>
              <w:rPr>
                <w:rFonts w:ascii="仿宋" w:eastAsia="仿宋" w:hAnsi="仿宋"/>
                <w:sz w:val="24"/>
              </w:rPr>
            </w:pPr>
          </w:p>
        </w:tc>
        <w:tc>
          <w:tcPr>
            <w:tcW w:w="1276" w:type="dxa"/>
            <w:vAlign w:val="center"/>
          </w:tcPr>
          <w:p w14:paraId="27C62A8F" w14:textId="77777777" w:rsidR="00A56B18" w:rsidRPr="00854832" w:rsidRDefault="00A56B18" w:rsidP="004614EC">
            <w:pPr>
              <w:jc w:val="center"/>
              <w:rPr>
                <w:rFonts w:ascii="仿宋" w:eastAsia="仿宋" w:hAnsi="仿宋"/>
                <w:sz w:val="24"/>
              </w:rPr>
            </w:pPr>
          </w:p>
        </w:tc>
        <w:tc>
          <w:tcPr>
            <w:tcW w:w="1463" w:type="dxa"/>
            <w:vAlign w:val="center"/>
          </w:tcPr>
          <w:p w14:paraId="785B7CAC" w14:textId="77777777" w:rsidR="00A56B18" w:rsidRPr="00854832" w:rsidRDefault="00A56B18" w:rsidP="004614EC">
            <w:pPr>
              <w:jc w:val="center"/>
              <w:rPr>
                <w:rFonts w:ascii="仿宋" w:eastAsia="仿宋" w:hAnsi="仿宋"/>
                <w:sz w:val="24"/>
              </w:rPr>
            </w:pPr>
          </w:p>
        </w:tc>
      </w:tr>
      <w:tr w:rsidR="00A56B18" w:rsidRPr="00854832" w14:paraId="0FF8D634" w14:textId="77777777" w:rsidTr="004614EC">
        <w:trPr>
          <w:trHeight w:val="567"/>
        </w:trPr>
        <w:tc>
          <w:tcPr>
            <w:tcW w:w="733" w:type="dxa"/>
            <w:vAlign w:val="center"/>
          </w:tcPr>
          <w:p w14:paraId="48017BAF"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3</w:t>
            </w:r>
          </w:p>
        </w:tc>
        <w:tc>
          <w:tcPr>
            <w:tcW w:w="3061" w:type="dxa"/>
            <w:vAlign w:val="center"/>
          </w:tcPr>
          <w:p w14:paraId="7BF2C8EE" w14:textId="77777777" w:rsidR="00A56B18" w:rsidRPr="00854832" w:rsidRDefault="00A56B18" w:rsidP="004614EC">
            <w:pPr>
              <w:jc w:val="center"/>
              <w:rPr>
                <w:rFonts w:ascii="仿宋" w:eastAsia="仿宋" w:hAnsi="仿宋"/>
                <w:sz w:val="24"/>
              </w:rPr>
            </w:pPr>
          </w:p>
        </w:tc>
        <w:tc>
          <w:tcPr>
            <w:tcW w:w="1593" w:type="dxa"/>
            <w:vAlign w:val="center"/>
          </w:tcPr>
          <w:p w14:paraId="2C1342EE" w14:textId="77777777" w:rsidR="00A56B18" w:rsidRPr="00854832" w:rsidRDefault="00A56B18" w:rsidP="004614EC">
            <w:pPr>
              <w:jc w:val="center"/>
              <w:rPr>
                <w:rFonts w:ascii="仿宋" w:eastAsia="仿宋" w:hAnsi="仿宋"/>
                <w:sz w:val="24"/>
              </w:rPr>
            </w:pPr>
          </w:p>
        </w:tc>
        <w:tc>
          <w:tcPr>
            <w:tcW w:w="1452" w:type="dxa"/>
            <w:vAlign w:val="center"/>
          </w:tcPr>
          <w:p w14:paraId="79FB70A9" w14:textId="77777777" w:rsidR="00A56B18" w:rsidRPr="00854832" w:rsidRDefault="00A56B18" w:rsidP="004614EC">
            <w:pPr>
              <w:jc w:val="center"/>
              <w:rPr>
                <w:rFonts w:ascii="仿宋" w:eastAsia="仿宋" w:hAnsi="仿宋"/>
                <w:sz w:val="24"/>
              </w:rPr>
            </w:pPr>
          </w:p>
        </w:tc>
        <w:tc>
          <w:tcPr>
            <w:tcW w:w="1276" w:type="dxa"/>
            <w:vAlign w:val="center"/>
          </w:tcPr>
          <w:p w14:paraId="3E1DF92F" w14:textId="77777777" w:rsidR="00A56B18" w:rsidRPr="00854832" w:rsidRDefault="00A56B18" w:rsidP="004614EC">
            <w:pPr>
              <w:jc w:val="center"/>
              <w:rPr>
                <w:rFonts w:ascii="仿宋" w:eastAsia="仿宋" w:hAnsi="仿宋"/>
                <w:sz w:val="24"/>
              </w:rPr>
            </w:pPr>
          </w:p>
        </w:tc>
        <w:tc>
          <w:tcPr>
            <w:tcW w:w="1463" w:type="dxa"/>
            <w:vAlign w:val="center"/>
          </w:tcPr>
          <w:p w14:paraId="1EED483C" w14:textId="77777777" w:rsidR="00A56B18" w:rsidRPr="00854832" w:rsidRDefault="00A56B18" w:rsidP="004614EC">
            <w:pPr>
              <w:jc w:val="center"/>
              <w:rPr>
                <w:rFonts w:ascii="仿宋" w:eastAsia="仿宋" w:hAnsi="仿宋"/>
                <w:sz w:val="24"/>
              </w:rPr>
            </w:pPr>
          </w:p>
        </w:tc>
      </w:tr>
      <w:tr w:rsidR="00A56B18" w:rsidRPr="00854832" w14:paraId="47E3E84D" w14:textId="77777777" w:rsidTr="004614EC">
        <w:trPr>
          <w:trHeight w:val="567"/>
        </w:trPr>
        <w:tc>
          <w:tcPr>
            <w:tcW w:w="733" w:type="dxa"/>
            <w:vAlign w:val="center"/>
          </w:tcPr>
          <w:p w14:paraId="583E4967"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4</w:t>
            </w:r>
          </w:p>
        </w:tc>
        <w:tc>
          <w:tcPr>
            <w:tcW w:w="3061" w:type="dxa"/>
            <w:vAlign w:val="center"/>
          </w:tcPr>
          <w:p w14:paraId="6892DD51" w14:textId="77777777" w:rsidR="00A56B18" w:rsidRPr="00854832" w:rsidRDefault="00A56B18" w:rsidP="004614EC">
            <w:pPr>
              <w:jc w:val="center"/>
              <w:rPr>
                <w:rFonts w:ascii="仿宋" w:eastAsia="仿宋" w:hAnsi="仿宋"/>
                <w:sz w:val="24"/>
              </w:rPr>
            </w:pPr>
          </w:p>
        </w:tc>
        <w:tc>
          <w:tcPr>
            <w:tcW w:w="1593" w:type="dxa"/>
            <w:vAlign w:val="center"/>
          </w:tcPr>
          <w:p w14:paraId="654151A7" w14:textId="77777777" w:rsidR="00A56B18" w:rsidRPr="00854832" w:rsidRDefault="00A56B18" w:rsidP="004614EC">
            <w:pPr>
              <w:jc w:val="center"/>
              <w:rPr>
                <w:rFonts w:ascii="仿宋" w:eastAsia="仿宋" w:hAnsi="仿宋"/>
                <w:sz w:val="24"/>
              </w:rPr>
            </w:pPr>
          </w:p>
        </w:tc>
        <w:tc>
          <w:tcPr>
            <w:tcW w:w="1452" w:type="dxa"/>
            <w:vAlign w:val="center"/>
          </w:tcPr>
          <w:p w14:paraId="15E65CB8" w14:textId="77777777" w:rsidR="00A56B18" w:rsidRPr="00854832" w:rsidRDefault="00A56B18" w:rsidP="004614EC">
            <w:pPr>
              <w:jc w:val="center"/>
              <w:rPr>
                <w:rFonts w:ascii="仿宋" w:eastAsia="仿宋" w:hAnsi="仿宋"/>
                <w:sz w:val="24"/>
              </w:rPr>
            </w:pPr>
          </w:p>
        </w:tc>
        <w:tc>
          <w:tcPr>
            <w:tcW w:w="1276" w:type="dxa"/>
            <w:vAlign w:val="center"/>
          </w:tcPr>
          <w:p w14:paraId="417FCBA5" w14:textId="77777777" w:rsidR="00A56B18" w:rsidRPr="00854832" w:rsidRDefault="00A56B18" w:rsidP="004614EC">
            <w:pPr>
              <w:jc w:val="center"/>
              <w:rPr>
                <w:rFonts w:ascii="仿宋" w:eastAsia="仿宋" w:hAnsi="仿宋"/>
                <w:sz w:val="24"/>
              </w:rPr>
            </w:pPr>
          </w:p>
        </w:tc>
        <w:tc>
          <w:tcPr>
            <w:tcW w:w="1463" w:type="dxa"/>
            <w:vAlign w:val="center"/>
          </w:tcPr>
          <w:p w14:paraId="5EB459BF" w14:textId="77777777" w:rsidR="00A56B18" w:rsidRPr="00854832" w:rsidRDefault="00A56B18" w:rsidP="004614EC">
            <w:pPr>
              <w:jc w:val="center"/>
              <w:rPr>
                <w:rFonts w:ascii="仿宋" w:eastAsia="仿宋" w:hAnsi="仿宋"/>
                <w:sz w:val="24"/>
              </w:rPr>
            </w:pPr>
          </w:p>
        </w:tc>
      </w:tr>
      <w:tr w:rsidR="00A56B18" w:rsidRPr="00854832" w14:paraId="7C930F66" w14:textId="77777777" w:rsidTr="004614EC">
        <w:trPr>
          <w:trHeight w:val="567"/>
        </w:trPr>
        <w:tc>
          <w:tcPr>
            <w:tcW w:w="733" w:type="dxa"/>
            <w:vAlign w:val="center"/>
          </w:tcPr>
          <w:p w14:paraId="0D53ABBD"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5</w:t>
            </w:r>
          </w:p>
        </w:tc>
        <w:tc>
          <w:tcPr>
            <w:tcW w:w="3061" w:type="dxa"/>
            <w:vAlign w:val="center"/>
          </w:tcPr>
          <w:p w14:paraId="5DF03C5D" w14:textId="77777777" w:rsidR="00A56B18" w:rsidRPr="00854832" w:rsidRDefault="00A56B18" w:rsidP="004614EC">
            <w:pPr>
              <w:jc w:val="center"/>
              <w:rPr>
                <w:rFonts w:ascii="仿宋" w:eastAsia="仿宋" w:hAnsi="仿宋"/>
                <w:sz w:val="24"/>
              </w:rPr>
            </w:pPr>
          </w:p>
        </w:tc>
        <w:tc>
          <w:tcPr>
            <w:tcW w:w="1593" w:type="dxa"/>
            <w:vAlign w:val="center"/>
          </w:tcPr>
          <w:p w14:paraId="6448994B" w14:textId="77777777" w:rsidR="00A56B18" w:rsidRPr="00854832" w:rsidRDefault="00A56B18" w:rsidP="004614EC">
            <w:pPr>
              <w:jc w:val="center"/>
              <w:rPr>
                <w:rFonts w:ascii="仿宋" w:eastAsia="仿宋" w:hAnsi="仿宋"/>
                <w:sz w:val="24"/>
              </w:rPr>
            </w:pPr>
          </w:p>
        </w:tc>
        <w:tc>
          <w:tcPr>
            <w:tcW w:w="1452" w:type="dxa"/>
            <w:vAlign w:val="center"/>
          </w:tcPr>
          <w:p w14:paraId="502DC676" w14:textId="77777777" w:rsidR="00A56B18" w:rsidRPr="00854832" w:rsidRDefault="00A56B18" w:rsidP="004614EC">
            <w:pPr>
              <w:jc w:val="center"/>
              <w:rPr>
                <w:rFonts w:ascii="仿宋" w:eastAsia="仿宋" w:hAnsi="仿宋"/>
                <w:sz w:val="24"/>
              </w:rPr>
            </w:pPr>
          </w:p>
        </w:tc>
        <w:tc>
          <w:tcPr>
            <w:tcW w:w="1276" w:type="dxa"/>
            <w:vAlign w:val="center"/>
          </w:tcPr>
          <w:p w14:paraId="07236C25" w14:textId="77777777" w:rsidR="00A56B18" w:rsidRPr="00854832" w:rsidRDefault="00A56B18" w:rsidP="004614EC">
            <w:pPr>
              <w:jc w:val="center"/>
              <w:rPr>
                <w:rFonts w:ascii="仿宋" w:eastAsia="仿宋" w:hAnsi="仿宋"/>
                <w:sz w:val="24"/>
              </w:rPr>
            </w:pPr>
          </w:p>
        </w:tc>
        <w:tc>
          <w:tcPr>
            <w:tcW w:w="1463" w:type="dxa"/>
            <w:vAlign w:val="center"/>
          </w:tcPr>
          <w:p w14:paraId="74F881A8" w14:textId="77777777" w:rsidR="00A56B18" w:rsidRPr="00854832" w:rsidRDefault="00A56B18" w:rsidP="004614EC">
            <w:pPr>
              <w:jc w:val="center"/>
              <w:rPr>
                <w:rFonts w:ascii="仿宋" w:eastAsia="仿宋" w:hAnsi="仿宋"/>
                <w:sz w:val="24"/>
              </w:rPr>
            </w:pPr>
          </w:p>
        </w:tc>
      </w:tr>
      <w:tr w:rsidR="00A56B18" w:rsidRPr="00854832" w14:paraId="2FC866EE" w14:textId="77777777" w:rsidTr="004614EC">
        <w:trPr>
          <w:trHeight w:val="567"/>
        </w:trPr>
        <w:tc>
          <w:tcPr>
            <w:tcW w:w="733" w:type="dxa"/>
            <w:vAlign w:val="center"/>
          </w:tcPr>
          <w:p w14:paraId="30C2C88C"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6</w:t>
            </w:r>
          </w:p>
        </w:tc>
        <w:tc>
          <w:tcPr>
            <w:tcW w:w="3061" w:type="dxa"/>
            <w:vAlign w:val="center"/>
          </w:tcPr>
          <w:p w14:paraId="3B946C84" w14:textId="77777777" w:rsidR="00A56B18" w:rsidRPr="00854832" w:rsidRDefault="00A56B18" w:rsidP="004614EC">
            <w:pPr>
              <w:jc w:val="center"/>
              <w:rPr>
                <w:rFonts w:ascii="仿宋" w:eastAsia="仿宋" w:hAnsi="仿宋"/>
                <w:sz w:val="24"/>
              </w:rPr>
            </w:pPr>
          </w:p>
        </w:tc>
        <w:tc>
          <w:tcPr>
            <w:tcW w:w="1593" w:type="dxa"/>
            <w:vAlign w:val="center"/>
          </w:tcPr>
          <w:p w14:paraId="4813CCA2" w14:textId="77777777" w:rsidR="00A56B18" w:rsidRPr="00854832" w:rsidRDefault="00A56B18" w:rsidP="004614EC">
            <w:pPr>
              <w:jc w:val="center"/>
              <w:rPr>
                <w:rFonts w:ascii="仿宋" w:eastAsia="仿宋" w:hAnsi="仿宋"/>
                <w:sz w:val="24"/>
              </w:rPr>
            </w:pPr>
          </w:p>
        </w:tc>
        <w:tc>
          <w:tcPr>
            <w:tcW w:w="1452" w:type="dxa"/>
            <w:vAlign w:val="center"/>
          </w:tcPr>
          <w:p w14:paraId="3A9E4409" w14:textId="77777777" w:rsidR="00A56B18" w:rsidRPr="00854832" w:rsidRDefault="00A56B18" w:rsidP="004614EC">
            <w:pPr>
              <w:jc w:val="center"/>
              <w:rPr>
                <w:rFonts w:ascii="仿宋" w:eastAsia="仿宋" w:hAnsi="仿宋"/>
                <w:sz w:val="24"/>
              </w:rPr>
            </w:pPr>
          </w:p>
        </w:tc>
        <w:tc>
          <w:tcPr>
            <w:tcW w:w="1276" w:type="dxa"/>
            <w:vAlign w:val="center"/>
          </w:tcPr>
          <w:p w14:paraId="64A4D74C" w14:textId="77777777" w:rsidR="00A56B18" w:rsidRPr="00854832" w:rsidRDefault="00A56B18" w:rsidP="004614EC">
            <w:pPr>
              <w:jc w:val="center"/>
              <w:rPr>
                <w:rFonts w:ascii="仿宋" w:eastAsia="仿宋" w:hAnsi="仿宋"/>
                <w:sz w:val="24"/>
              </w:rPr>
            </w:pPr>
          </w:p>
        </w:tc>
        <w:tc>
          <w:tcPr>
            <w:tcW w:w="1463" w:type="dxa"/>
            <w:vAlign w:val="center"/>
          </w:tcPr>
          <w:p w14:paraId="22E46A22" w14:textId="77777777" w:rsidR="00A56B18" w:rsidRPr="00854832" w:rsidRDefault="00A56B18" w:rsidP="004614EC">
            <w:pPr>
              <w:jc w:val="center"/>
              <w:rPr>
                <w:rFonts w:ascii="仿宋" w:eastAsia="仿宋" w:hAnsi="仿宋"/>
                <w:sz w:val="24"/>
              </w:rPr>
            </w:pPr>
          </w:p>
        </w:tc>
      </w:tr>
      <w:tr w:rsidR="00A56B18" w:rsidRPr="00854832" w14:paraId="2CE924E9" w14:textId="77777777" w:rsidTr="004614EC">
        <w:trPr>
          <w:trHeight w:val="567"/>
        </w:trPr>
        <w:tc>
          <w:tcPr>
            <w:tcW w:w="733" w:type="dxa"/>
            <w:vAlign w:val="center"/>
          </w:tcPr>
          <w:p w14:paraId="3621845D"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7</w:t>
            </w:r>
          </w:p>
        </w:tc>
        <w:tc>
          <w:tcPr>
            <w:tcW w:w="3061" w:type="dxa"/>
            <w:vAlign w:val="center"/>
          </w:tcPr>
          <w:p w14:paraId="3EDFBDB3" w14:textId="77777777" w:rsidR="00A56B18" w:rsidRPr="00854832" w:rsidRDefault="00A56B18" w:rsidP="004614EC">
            <w:pPr>
              <w:jc w:val="center"/>
              <w:rPr>
                <w:rFonts w:ascii="仿宋" w:eastAsia="仿宋" w:hAnsi="仿宋"/>
                <w:sz w:val="24"/>
              </w:rPr>
            </w:pPr>
          </w:p>
        </w:tc>
        <w:tc>
          <w:tcPr>
            <w:tcW w:w="1593" w:type="dxa"/>
            <w:vAlign w:val="center"/>
          </w:tcPr>
          <w:p w14:paraId="287D54AB" w14:textId="77777777" w:rsidR="00A56B18" w:rsidRPr="00854832" w:rsidRDefault="00A56B18" w:rsidP="004614EC">
            <w:pPr>
              <w:jc w:val="center"/>
              <w:rPr>
                <w:rFonts w:ascii="仿宋" w:eastAsia="仿宋" w:hAnsi="仿宋"/>
                <w:sz w:val="24"/>
              </w:rPr>
            </w:pPr>
          </w:p>
        </w:tc>
        <w:tc>
          <w:tcPr>
            <w:tcW w:w="1452" w:type="dxa"/>
            <w:vAlign w:val="center"/>
          </w:tcPr>
          <w:p w14:paraId="6B25F963" w14:textId="77777777" w:rsidR="00A56B18" w:rsidRPr="00854832" w:rsidRDefault="00A56B18" w:rsidP="004614EC">
            <w:pPr>
              <w:jc w:val="center"/>
              <w:rPr>
                <w:rFonts w:ascii="仿宋" w:eastAsia="仿宋" w:hAnsi="仿宋"/>
                <w:sz w:val="24"/>
              </w:rPr>
            </w:pPr>
          </w:p>
        </w:tc>
        <w:tc>
          <w:tcPr>
            <w:tcW w:w="1276" w:type="dxa"/>
            <w:vAlign w:val="center"/>
          </w:tcPr>
          <w:p w14:paraId="2ADD3FEE" w14:textId="77777777" w:rsidR="00A56B18" w:rsidRPr="00854832" w:rsidRDefault="00A56B18" w:rsidP="004614EC">
            <w:pPr>
              <w:jc w:val="center"/>
              <w:rPr>
                <w:rFonts w:ascii="仿宋" w:eastAsia="仿宋" w:hAnsi="仿宋"/>
                <w:sz w:val="24"/>
              </w:rPr>
            </w:pPr>
          </w:p>
        </w:tc>
        <w:tc>
          <w:tcPr>
            <w:tcW w:w="1463" w:type="dxa"/>
            <w:vAlign w:val="center"/>
          </w:tcPr>
          <w:p w14:paraId="04EA55C5" w14:textId="77777777" w:rsidR="00A56B18" w:rsidRPr="00854832" w:rsidRDefault="00A56B18" w:rsidP="004614EC">
            <w:pPr>
              <w:jc w:val="center"/>
              <w:rPr>
                <w:rFonts w:ascii="仿宋" w:eastAsia="仿宋" w:hAnsi="仿宋"/>
                <w:sz w:val="24"/>
              </w:rPr>
            </w:pPr>
          </w:p>
        </w:tc>
      </w:tr>
      <w:tr w:rsidR="00A56B18" w:rsidRPr="00854832" w14:paraId="4479A729" w14:textId="77777777" w:rsidTr="004614EC">
        <w:trPr>
          <w:trHeight w:val="567"/>
        </w:trPr>
        <w:tc>
          <w:tcPr>
            <w:tcW w:w="733" w:type="dxa"/>
            <w:vAlign w:val="center"/>
          </w:tcPr>
          <w:p w14:paraId="0739B6EB"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8</w:t>
            </w:r>
          </w:p>
        </w:tc>
        <w:tc>
          <w:tcPr>
            <w:tcW w:w="3061" w:type="dxa"/>
            <w:vAlign w:val="center"/>
          </w:tcPr>
          <w:p w14:paraId="4C2B18A8" w14:textId="77777777" w:rsidR="00A56B18" w:rsidRPr="00854832" w:rsidRDefault="00A56B18" w:rsidP="004614EC">
            <w:pPr>
              <w:jc w:val="center"/>
              <w:rPr>
                <w:rFonts w:ascii="仿宋" w:eastAsia="仿宋" w:hAnsi="仿宋"/>
                <w:sz w:val="24"/>
              </w:rPr>
            </w:pPr>
          </w:p>
        </w:tc>
        <w:tc>
          <w:tcPr>
            <w:tcW w:w="1593" w:type="dxa"/>
            <w:vAlign w:val="center"/>
          </w:tcPr>
          <w:p w14:paraId="2C5DC338" w14:textId="77777777" w:rsidR="00A56B18" w:rsidRPr="00854832" w:rsidRDefault="00A56B18" w:rsidP="004614EC">
            <w:pPr>
              <w:jc w:val="center"/>
              <w:rPr>
                <w:rFonts w:ascii="仿宋" w:eastAsia="仿宋" w:hAnsi="仿宋"/>
                <w:sz w:val="24"/>
              </w:rPr>
            </w:pPr>
          </w:p>
        </w:tc>
        <w:tc>
          <w:tcPr>
            <w:tcW w:w="1452" w:type="dxa"/>
            <w:vAlign w:val="center"/>
          </w:tcPr>
          <w:p w14:paraId="2416FB2F" w14:textId="77777777" w:rsidR="00A56B18" w:rsidRPr="00854832" w:rsidRDefault="00A56B18" w:rsidP="004614EC">
            <w:pPr>
              <w:jc w:val="center"/>
              <w:rPr>
                <w:rFonts w:ascii="仿宋" w:eastAsia="仿宋" w:hAnsi="仿宋"/>
                <w:sz w:val="24"/>
              </w:rPr>
            </w:pPr>
          </w:p>
        </w:tc>
        <w:tc>
          <w:tcPr>
            <w:tcW w:w="1276" w:type="dxa"/>
            <w:vAlign w:val="center"/>
          </w:tcPr>
          <w:p w14:paraId="20AF0AA0" w14:textId="77777777" w:rsidR="00A56B18" w:rsidRPr="00854832" w:rsidRDefault="00A56B18" w:rsidP="004614EC">
            <w:pPr>
              <w:jc w:val="center"/>
              <w:rPr>
                <w:rFonts w:ascii="仿宋" w:eastAsia="仿宋" w:hAnsi="仿宋"/>
                <w:sz w:val="24"/>
              </w:rPr>
            </w:pPr>
          </w:p>
        </w:tc>
        <w:tc>
          <w:tcPr>
            <w:tcW w:w="1463" w:type="dxa"/>
            <w:vAlign w:val="center"/>
          </w:tcPr>
          <w:p w14:paraId="763759B7" w14:textId="77777777" w:rsidR="00A56B18" w:rsidRPr="00854832" w:rsidRDefault="00A56B18" w:rsidP="004614EC">
            <w:pPr>
              <w:jc w:val="center"/>
              <w:rPr>
                <w:rFonts w:ascii="仿宋" w:eastAsia="仿宋" w:hAnsi="仿宋"/>
                <w:sz w:val="24"/>
              </w:rPr>
            </w:pPr>
          </w:p>
        </w:tc>
      </w:tr>
      <w:tr w:rsidR="00A56B18" w:rsidRPr="00854832" w14:paraId="1F587BA4" w14:textId="77777777" w:rsidTr="004614EC">
        <w:trPr>
          <w:trHeight w:val="567"/>
        </w:trPr>
        <w:tc>
          <w:tcPr>
            <w:tcW w:w="733" w:type="dxa"/>
            <w:vAlign w:val="center"/>
          </w:tcPr>
          <w:p w14:paraId="0A0E961B"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9</w:t>
            </w:r>
          </w:p>
        </w:tc>
        <w:tc>
          <w:tcPr>
            <w:tcW w:w="3061" w:type="dxa"/>
            <w:vAlign w:val="center"/>
          </w:tcPr>
          <w:p w14:paraId="6CA144DA" w14:textId="77777777" w:rsidR="00A56B18" w:rsidRPr="00854832" w:rsidRDefault="00A56B18" w:rsidP="004614EC">
            <w:pPr>
              <w:jc w:val="center"/>
              <w:rPr>
                <w:rFonts w:ascii="仿宋" w:eastAsia="仿宋" w:hAnsi="仿宋"/>
                <w:sz w:val="24"/>
              </w:rPr>
            </w:pPr>
          </w:p>
        </w:tc>
        <w:tc>
          <w:tcPr>
            <w:tcW w:w="1593" w:type="dxa"/>
            <w:vAlign w:val="center"/>
          </w:tcPr>
          <w:p w14:paraId="01DB3E22" w14:textId="77777777" w:rsidR="00A56B18" w:rsidRPr="00854832" w:rsidRDefault="00A56B18" w:rsidP="004614EC">
            <w:pPr>
              <w:jc w:val="center"/>
              <w:rPr>
                <w:rFonts w:ascii="仿宋" w:eastAsia="仿宋" w:hAnsi="仿宋"/>
                <w:sz w:val="24"/>
              </w:rPr>
            </w:pPr>
          </w:p>
        </w:tc>
        <w:tc>
          <w:tcPr>
            <w:tcW w:w="1452" w:type="dxa"/>
            <w:vAlign w:val="center"/>
          </w:tcPr>
          <w:p w14:paraId="52EB5739" w14:textId="77777777" w:rsidR="00A56B18" w:rsidRPr="00854832" w:rsidRDefault="00A56B18" w:rsidP="004614EC">
            <w:pPr>
              <w:jc w:val="center"/>
              <w:rPr>
                <w:rFonts w:ascii="仿宋" w:eastAsia="仿宋" w:hAnsi="仿宋"/>
                <w:sz w:val="24"/>
              </w:rPr>
            </w:pPr>
          </w:p>
        </w:tc>
        <w:tc>
          <w:tcPr>
            <w:tcW w:w="1276" w:type="dxa"/>
            <w:vAlign w:val="center"/>
          </w:tcPr>
          <w:p w14:paraId="297DFA61" w14:textId="77777777" w:rsidR="00A56B18" w:rsidRPr="00854832" w:rsidRDefault="00A56B18" w:rsidP="004614EC">
            <w:pPr>
              <w:jc w:val="center"/>
              <w:rPr>
                <w:rFonts w:ascii="仿宋" w:eastAsia="仿宋" w:hAnsi="仿宋"/>
                <w:sz w:val="24"/>
              </w:rPr>
            </w:pPr>
          </w:p>
        </w:tc>
        <w:tc>
          <w:tcPr>
            <w:tcW w:w="1463" w:type="dxa"/>
            <w:vAlign w:val="center"/>
          </w:tcPr>
          <w:p w14:paraId="60FB2F75" w14:textId="77777777" w:rsidR="00A56B18" w:rsidRPr="00854832" w:rsidRDefault="00A56B18" w:rsidP="004614EC">
            <w:pPr>
              <w:jc w:val="center"/>
              <w:rPr>
                <w:rFonts w:ascii="仿宋" w:eastAsia="仿宋" w:hAnsi="仿宋"/>
                <w:sz w:val="24"/>
              </w:rPr>
            </w:pPr>
          </w:p>
        </w:tc>
      </w:tr>
      <w:tr w:rsidR="00A56B18" w:rsidRPr="00854832" w14:paraId="0BD31D0F" w14:textId="77777777" w:rsidTr="004614EC">
        <w:trPr>
          <w:trHeight w:val="567"/>
        </w:trPr>
        <w:tc>
          <w:tcPr>
            <w:tcW w:w="733" w:type="dxa"/>
            <w:vAlign w:val="center"/>
          </w:tcPr>
          <w:p w14:paraId="208BF7C8"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10</w:t>
            </w:r>
          </w:p>
        </w:tc>
        <w:tc>
          <w:tcPr>
            <w:tcW w:w="3061" w:type="dxa"/>
            <w:vAlign w:val="center"/>
          </w:tcPr>
          <w:p w14:paraId="34AD65C9" w14:textId="77777777" w:rsidR="00A56B18" w:rsidRPr="00854832" w:rsidRDefault="00A56B18" w:rsidP="004614EC">
            <w:pPr>
              <w:jc w:val="center"/>
              <w:rPr>
                <w:rFonts w:ascii="仿宋" w:eastAsia="仿宋" w:hAnsi="仿宋"/>
                <w:sz w:val="24"/>
              </w:rPr>
            </w:pPr>
          </w:p>
        </w:tc>
        <w:tc>
          <w:tcPr>
            <w:tcW w:w="1593" w:type="dxa"/>
            <w:vAlign w:val="center"/>
          </w:tcPr>
          <w:p w14:paraId="7B269759" w14:textId="77777777" w:rsidR="00A56B18" w:rsidRPr="00854832" w:rsidRDefault="00A56B18" w:rsidP="004614EC">
            <w:pPr>
              <w:jc w:val="center"/>
              <w:rPr>
                <w:rFonts w:ascii="仿宋" w:eastAsia="仿宋" w:hAnsi="仿宋"/>
                <w:sz w:val="24"/>
              </w:rPr>
            </w:pPr>
          </w:p>
        </w:tc>
        <w:tc>
          <w:tcPr>
            <w:tcW w:w="1452" w:type="dxa"/>
            <w:vAlign w:val="center"/>
          </w:tcPr>
          <w:p w14:paraId="12892E8A" w14:textId="77777777" w:rsidR="00A56B18" w:rsidRPr="00854832" w:rsidRDefault="00A56B18" w:rsidP="004614EC">
            <w:pPr>
              <w:jc w:val="center"/>
              <w:rPr>
                <w:rFonts w:ascii="仿宋" w:eastAsia="仿宋" w:hAnsi="仿宋"/>
                <w:sz w:val="24"/>
              </w:rPr>
            </w:pPr>
          </w:p>
        </w:tc>
        <w:tc>
          <w:tcPr>
            <w:tcW w:w="1276" w:type="dxa"/>
            <w:vAlign w:val="center"/>
          </w:tcPr>
          <w:p w14:paraId="33CB2BB1" w14:textId="77777777" w:rsidR="00A56B18" w:rsidRPr="00854832" w:rsidRDefault="00A56B18" w:rsidP="004614EC">
            <w:pPr>
              <w:jc w:val="center"/>
              <w:rPr>
                <w:rFonts w:ascii="仿宋" w:eastAsia="仿宋" w:hAnsi="仿宋"/>
                <w:sz w:val="24"/>
              </w:rPr>
            </w:pPr>
          </w:p>
        </w:tc>
        <w:tc>
          <w:tcPr>
            <w:tcW w:w="1463" w:type="dxa"/>
            <w:vAlign w:val="center"/>
          </w:tcPr>
          <w:p w14:paraId="1457EAB0" w14:textId="77777777" w:rsidR="00A56B18" w:rsidRPr="00854832" w:rsidRDefault="00A56B18" w:rsidP="004614EC">
            <w:pPr>
              <w:jc w:val="center"/>
              <w:rPr>
                <w:rFonts w:ascii="仿宋" w:eastAsia="仿宋" w:hAnsi="仿宋"/>
                <w:sz w:val="24"/>
              </w:rPr>
            </w:pPr>
          </w:p>
        </w:tc>
      </w:tr>
      <w:tr w:rsidR="00A56B18" w:rsidRPr="00854832" w14:paraId="13B42BAB" w14:textId="77777777" w:rsidTr="004614EC">
        <w:trPr>
          <w:trHeight w:val="567"/>
        </w:trPr>
        <w:tc>
          <w:tcPr>
            <w:tcW w:w="733" w:type="dxa"/>
            <w:vAlign w:val="center"/>
          </w:tcPr>
          <w:p w14:paraId="3D0E87FD"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11</w:t>
            </w:r>
          </w:p>
        </w:tc>
        <w:tc>
          <w:tcPr>
            <w:tcW w:w="3061" w:type="dxa"/>
            <w:vAlign w:val="center"/>
          </w:tcPr>
          <w:p w14:paraId="7183CFF2" w14:textId="77777777" w:rsidR="00A56B18" w:rsidRPr="00854832" w:rsidRDefault="00A56B18" w:rsidP="004614EC">
            <w:pPr>
              <w:jc w:val="center"/>
              <w:rPr>
                <w:rFonts w:ascii="仿宋" w:eastAsia="仿宋" w:hAnsi="仿宋"/>
                <w:sz w:val="24"/>
              </w:rPr>
            </w:pPr>
          </w:p>
        </w:tc>
        <w:tc>
          <w:tcPr>
            <w:tcW w:w="1593" w:type="dxa"/>
            <w:vAlign w:val="center"/>
          </w:tcPr>
          <w:p w14:paraId="68CD6B5A" w14:textId="77777777" w:rsidR="00A56B18" w:rsidRPr="00854832" w:rsidRDefault="00A56B18" w:rsidP="004614EC">
            <w:pPr>
              <w:jc w:val="center"/>
              <w:rPr>
                <w:rFonts w:ascii="仿宋" w:eastAsia="仿宋" w:hAnsi="仿宋"/>
                <w:sz w:val="24"/>
              </w:rPr>
            </w:pPr>
          </w:p>
        </w:tc>
        <w:tc>
          <w:tcPr>
            <w:tcW w:w="1452" w:type="dxa"/>
            <w:vAlign w:val="center"/>
          </w:tcPr>
          <w:p w14:paraId="2B9C4007" w14:textId="77777777" w:rsidR="00A56B18" w:rsidRPr="00854832" w:rsidRDefault="00A56B18" w:rsidP="004614EC">
            <w:pPr>
              <w:jc w:val="center"/>
              <w:rPr>
                <w:rFonts w:ascii="仿宋" w:eastAsia="仿宋" w:hAnsi="仿宋"/>
                <w:sz w:val="24"/>
              </w:rPr>
            </w:pPr>
          </w:p>
        </w:tc>
        <w:tc>
          <w:tcPr>
            <w:tcW w:w="1276" w:type="dxa"/>
            <w:vAlign w:val="center"/>
          </w:tcPr>
          <w:p w14:paraId="24510856" w14:textId="77777777" w:rsidR="00A56B18" w:rsidRPr="00854832" w:rsidRDefault="00A56B18" w:rsidP="004614EC">
            <w:pPr>
              <w:jc w:val="center"/>
              <w:rPr>
                <w:rFonts w:ascii="仿宋" w:eastAsia="仿宋" w:hAnsi="仿宋"/>
                <w:sz w:val="24"/>
              </w:rPr>
            </w:pPr>
          </w:p>
        </w:tc>
        <w:tc>
          <w:tcPr>
            <w:tcW w:w="1463" w:type="dxa"/>
            <w:vAlign w:val="center"/>
          </w:tcPr>
          <w:p w14:paraId="53B9A322" w14:textId="77777777" w:rsidR="00A56B18" w:rsidRPr="00854832" w:rsidRDefault="00A56B18" w:rsidP="004614EC">
            <w:pPr>
              <w:jc w:val="center"/>
              <w:rPr>
                <w:rFonts w:ascii="仿宋" w:eastAsia="仿宋" w:hAnsi="仿宋"/>
                <w:sz w:val="24"/>
              </w:rPr>
            </w:pPr>
          </w:p>
        </w:tc>
      </w:tr>
      <w:tr w:rsidR="00A56B18" w:rsidRPr="00854832" w14:paraId="23772624" w14:textId="77777777" w:rsidTr="004614EC">
        <w:trPr>
          <w:trHeight w:val="567"/>
        </w:trPr>
        <w:tc>
          <w:tcPr>
            <w:tcW w:w="733" w:type="dxa"/>
            <w:vAlign w:val="center"/>
          </w:tcPr>
          <w:p w14:paraId="01FBEA35"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12</w:t>
            </w:r>
          </w:p>
        </w:tc>
        <w:tc>
          <w:tcPr>
            <w:tcW w:w="3061" w:type="dxa"/>
            <w:vAlign w:val="center"/>
          </w:tcPr>
          <w:p w14:paraId="3854B7BD" w14:textId="77777777" w:rsidR="00A56B18" w:rsidRPr="00854832" w:rsidRDefault="00A56B18" w:rsidP="004614EC">
            <w:pPr>
              <w:jc w:val="center"/>
              <w:rPr>
                <w:rFonts w:ascii="仿宋" w:eastAsia="仿宋" w:hAnsi="仿宋"/>
                <w:sz w:val="24"/>
              </w:rPr>
            </w:pPr>
          </w:p>
        </w:tc>
        <w:tc>
          <w:tcPr>
            <w:tcW w:w="1593" w:type="dxa"/>
            <w:vAlign w:val="center"/>
          </w:tcPr>
          <w:p w14:paraId="2519A841" w14:textId="77777777" w:rsidR="00A56B18" w:rsidRPr="00854832" w:rsidRDefault="00A56B18" w:rsidP="004614EC">
            <w:pPr>
              <w:jc w:val="center"/>
              <w:rPr>
                <w:rFonts w:ascii="仿宋" w:eastAsia="仿宋" w:hAnsi="仿宋"/>
                <w:sz w:val="24"/>
              </w:rPr>
            </w:pPr>
          </w:p>
        </w:tc>
        <w:tc>
          <w:tcPr>
            <w:tcW w:w="1452" w:type="dxa"/>
            <w:vAlign w:val="center"/>
          </w:tcPr>
          <w:p w14:paraId="645880E1" w14:textId="77777777" w:rsidR="00A56B18" w:rsidRPr="00854832" w:rsidRDefault="00A56B18" w:rsidP="004614EC">
            <w:pPr>
              <w:jc w:val="center"/>
              <w:rPr>
                <w:rFonts w:ascii="仿宋" w:eastAsia="仿宋" w:hAnsi="仿宋"/>
                <w:sz w:val="24"/>
              </w:rPr>
            </w:pPr>
          </w:p>
        </w:tc>
        <w:tc>
          <w:tcPr>
            <w:tcW w:w="1276" w:type="dxa"/>
            <w:vAlign w:val="center"/>
          </w:tcPr>
          <w:p w14:paraId="32552B94" w14:textId="77777777" w:rsidR="00A56B18" w:rsidRPr="00854832" w:rsidRDefault="00A56B18" w:rsidP="004614EC">
            <w:pPr>
              <w:jc w:val="center"/>
              <w:rPr>
                <w:rFonts w:ascii="仿宋" w:eastAsia="仿宋" w:hAnsi="仿宋"/>
                <w:sz w:val="24"/>
              </w:rPr>
            </w:pPr>
          </w:p>
        </w:tc>
        <w:tc>
          <w:tcPr>
            <w:tcW w:w="1463" w:type="dxa"/>
            <w:vAlign w:val="center"/>
          </w:tcPr>
          <w:p w14:paraId="08759F91" w14:textId="77777777" w:rsidR="00A56B18" w:rsidRPr="00854832" w:rsidRDefault="00A56B18" w:rsidP="004614EC">
            <w:pPr>
              <w:jc w:val="center"/>
              <w:rPr>
                <w:rFonts w:ascii="仿宋" w:eastAsia="仿宋" w:hAnsi="仿宋"/>
                <w:sz w:val="24"/>
              </w:rPr>
            </w:pPr>
          </w:p>
        </w:tc>
      </w:tr>
      <w:tr w:rsidR="00A56B18" w:rsidRPr="00854832" w14:paraId="4361F30F" w14:textId="77777777" w:rsidTr="004614EC">
        <w:trPr>
          <w:trHeight w:val="567"/>
        </w:trPr>
        <w:tc>
          <w:tcPr>
            <w:tcW w:w="733" w:type="dxa"/>
            <w:vAlign w:val="center"/>
          </w:tcPr>
          <w:p w14:paraId="2CFEE9DA"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13</w:t>
            </w:r>
          </w:p>
        </w:tc>
        <w:tc>
          <w:tcPr>
            <w:tcW w:w="3061" w:type="dxa"/>
            <w:vAlign w:val="center"/>
          </w:tcPr>
          <w:p w14:paraId="4A5E2191" w14:textId="77777777" w:rsidR="00A56B18" w:rsidRPr="00854832" w:rsidRDefault="00A56B18" w:rsidP="004614EC">
            <w:pPr>
              <w:jc w:val="center"/>
              <w:rPr>
                <w:rFonts w:ascii="仿宋" w:eastAsia="仿宋" w:hAnsi="仿宋"/>
                <w:sz w:val="24"/>
              </w:rPr>
            </w:pPr>
          </w:p>
        </w:tc>
        <w:tc>
          <w:tcPr>
            <w:tcW w:w="1593" w:type="dxa"/>
            <w:vAlign w:val="center"/>
          </w:tcPr>
          <w:p w14:paraId="183A9B8F" w14:textId="77777777" w:rsidR="00A56B18" w:rsidRPr="00854832" w:rsidRDefault="00A56B18" w:rsidP="004614EC">
            <w:pPr>
              <w:jc w:val="center"/>
              <w:rPr>
                <w:rFonts w:ascii="仿宋" w:eastAsia="仿宋" w:hAnsi="仿宋"/>
                <w:sz w:val="24"/>
              </w:rPr>
            </w:pPr>
          </w:p>
        </w:tc>
        <w:tc>
          <w:tcPr>
            <w:tcW w:w="1452" w:type="dxa"/>
            <w:vAlign w:val="center"/>
          </w:tcPr>
          <w:p w14:paraId="1B6E754C" w14:textId="77777777" w:rsidR="00A56B18" w:rsidRPr="00854832" w:rsidRDefault="00A56B18" w:rsidP="004614EC">
            <w:pPr>
              <w:jc w:val="center"/>
              <w:rPr>
                <w:rFonts w:ascii="仿宋" w:eastAsia="仿宋" w:hAnsi="仿宋"/>
                <w:sz w:val="24"/>
              </w:rPr>
            </w:pPr>
          </w:p>
        </w:tc>
        <w:tc>
          <w:tcPr>
            <w:tcW w:w="1276" w:type="dxa"/>
            <w:vAlign w:val="center"/>
          </w:tcPr>
          <w:p w14:paraId="7796AEDC" w14:textId="77777777" w:rsidR="00A56B18" w:rsidRPr="00854832" w:rsidRDefault="00A56B18" w:rsidP="004614EC">
            <w:pPr>
              <w:jc w:val="center"/>
              <w:rPr>
                <w:rFonts w:ascii="仿宋" w:eastAsia="仿宋" w:hAnsi="仿宋"/>
                <w:sz w:val="24"/>
              </w:rPr>
            </w:pPr>
          </w:p>
        </w:tc>
        <w:tc>
          <w:tcPr>
            <w:tcW w:w="1463" w:type="dxa"/>
            <w:vAlign w:val="center"/>
          </w:tcPr>
          <w:p w14:paraId="6ABF2E59" w14:textId="77777777" w:rsidR="00A56B18" w:rsidRPr="00854832" w:rsidRDefault="00A56B18" w:rsidP="004614EC">
            <w:pPr>
              <w:jc w:val="center"/>
              <w:rPr>
                <w:rFonts w:ascii="仿宋" w:eastAsia="仿宋" w:hAnsi="仿宋"/>
                <w:sz w:val="24"/>
              </w:rPr>
            </w:pPr>
          </w:p>
        </w:tc>
      </w:tr>
      <w:tr w:rsidR="00A56B18" w:rsidRPr="00854832" w14:paraId="766DA015" w14:textId="77777777" w:rsidTr="004614EC">
        <w:trPr>
          <w:trHeight w:val="567"/>
        </w:trPr>
        <w:tc>
          <w:tcPr>
            <w:tcW w:w="3794" w:type="dxa"/>
            <w:gridSpan w:val="2"/>
            <w:vAlign w:val="center"/>
          </w:tcPr>
          <w:p w14:paraId="1FB6616A"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合计</w:t>
            </w:r>
          </w:p>
        </w:tc>
        <w:tc>
          <w:tcPr>
            <w:tcW w:w="3045" w:type="dxa"/>
            <w:gridSpan w:val="2"/>
            <w:vAlign w:val="center"/>
          </w:tcPr>
          <w:p w14:paraId="32C3E69E"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累计举办     场/次</w:t>
            </w:r>
          </w:p>
        </w:tc>
        <w:tc>
          <w:tcPr>
            <w:tcW w:w="2739" w:type="dxa"/>
            <w:gridSpan w:val="2"/>
            <w:vAlign w:val="center"/>
          </w:tcPr>
          <w:p w14:paraId="2072FD56" w14:textId="77777777" w:rsidR="00A56B18" w:rsidRPr="00854832" w:rsidRDefault="00A56B18" w:rsidP="004614EC">
            <w:pPr>
              <w:jc w:val="center"/>
              <w:rPr>
                <w:rFonts w:ascii="仿宋" w:eastAsia="仿宋" w:hAnsi="仿宋"/>
                <w:sz w:val="24"/>
              </w:rPr>
            </w:pPr>
            <w:r w:rsidRPr="00854832">
              <w:rPr>
                <w:rFonts w:ascii="仿宋" w:eastAsia="仿宋" w:hAnsi="仿宋" w:hint="eastAsia"/>
                <w:sz w:val="24"/>
              </w:rPr>
              <w:t>累计参与人数   人</w:t>
            </w:r>
          </w:p>
        </w:tc>
      </w:tr>
    </w:tbl>
    <w:p w14:paraId="66A34FA5" w14:textId="77777777" w:rsidR="00A56B18" w:rsidRPr="00854832" w:rsidRDefault="00A56B18" w:rsidP="00A56B18">
      <w:pPr>
        <w:spacing w:line="600" w:lineRule="exact"/>
        <w:ind w:right="300"/>
        <w:rPr>
          <w:rFonts w:ascii="仿宋" w:eastAsia="仿宋" w:hAnsi="仿宋"/>
          <w:sz w:val="28"/>
          <w:szCs w:val="28"/>
        </w:rPr>
      </w:pPr>
    </w:p>
    <w:p w14:paraId="278D9188" w14:textId="2617669B" w:rsidR="00A56B18" w:rsidRPr="00854832" w:rsidRDefault="00A56B18" w:rsidP="00BA0555">
      <w:pPr>
        <w:spacing w:line="600" w:lineRule="exact"/>
        <w:ind w:right="300"/>
        <w:rPr>
          <w:rFonts w:eastAsia="仿宋"/>
        </w:rPr>
      </w:pPr>
      <w:r w:rsidRPr="00854832">
        <w:rPr>
          <w:rFonts w:ascii="仿宋" w:eastAsia="仿宋" w:hAnsi="仿宋" w:hint="eastAsia"/>
          <w:sz w:val="28"/>
          <w:szCs w:val="28"/>
        </w:rPr>
        <w:t>备注：</w:t>
      </w:r>
      <w:r w:rsidR="00EE5456">
        <w:rPr>
          <w:rFonts w:ascii="仿宋" w:eastAsia="仿宋" w:hAnsi="仿宋" w:hint="eastAsia"/>
          <w:sz w:val="28"/>
          <w:szCs w:val="28"/>
        </w:rPr>
        <w:t>活动时间范围为2</w:t>
      </w:r>
      <w:r w:rsidR="00EE5456">
        <w:rPr>
          <w:rFonts w:ascii="仿宋" w:eastAsia="仿宋" w:hAnsi="仿宋"/>
          <w:sz w:val="28"/>
          <w:szCs w:val="28"/>
        </w:rPr>
        <w:t>024</w:t>
      </w:r>
      <w:r w:rsidR="00EE5456">
        <w:rPr>
          <w:rFonts w:ascii="仿宋" w:eastAsia="仿宋" w:hAnsi="仿宋" w:hint="eastAsia"/>
          <w:sz w:val="28"/>
          <w:szCs w:val="28"/>
        </w:rPr>
        <w:t>年，开展时间</w:t>
      </w:r>
      <w:r w:rsidRPr="00854832">
        <w:rPr>
          <w:rFonts w:ascii="仿宋" w:eastAsia="仿宋" w:hAnsi="仿宋" w:hint="eastAsia"/>
          <w:sz w:val="28"/>
          <w:szCs w:val="28"/>
        </w:rPr>
        <w:t>统一格式</w:t>
      </w:r>
      <w:r>
        <w:rPr>
          <w:rFonts w:ascii="仿宋" w:eastAsia="仿宋" w:hAnsi="仿宋" w:hint="eastAsia"/>
          <w:sz w:val="28"/>
          <w:szCs w:val="28"/>
        </w:rPr>
        <w:t>参照</w:t>
      </w:r>
      <w:r w:rsidRPr="00854832">
        <w:rPr>
          <w:rFonts w:ascii="仿宋" w:eastAsia="仿宋" w:hAnsi="仿宋" w:hint="eastAsia"/>
          <w:sz w:val="28"/>
          <w:szCs w:val="28"/>
        </w:rPr>
        <w:t>“202</w:t>
      </w:r>
      <w:r>
        <w:rPr>
          <w:rFonts w:ascii="仿宋" w:eastAsia="仿宋" w:hAnsi="仿宋"/>
          <w:sz w:val="28"/>
          <w:szCs w:val="28"/>
        </w:rPr>
        <w:t>4</w:t>
      </w:r>
      <w:r w:rsidRPr="00854832">
        <w:rPr>
          <w:rFonts w:ascii="仿宋" w:eastAsia="仿宋" w:hAnsi="仿宋" w:hint="eastAsia"/>
          <w:sz w:val="28"/>
          <w:szCs w:val="28"/>
        </w:rPr>
        <w:t>0101”。</w:t>
      </w:r>
    </w:p>
    <w:p w14:paraId="70C002DB" w14:textId="32696115" w:rsidR="00A56B18" w:rsidRDefault="00A56B18">
      <w:pPr>
        <w:widowControl/>
        <w:jc w:val="left"/>
      </w:pPr>
    </w:p>
    <w:p w14:paraId="19ECE7D3" w14:textId="77777777" w:rsidR="00BA0555" w:rsidRDefault="00BA0555">
      <w:pPr>
        <w:widowControl/>
        <w:jc w:val="left"/>
        <w:rPr>
          <w:rFonts w:ascii="黑体" w:eastAsia="黑体" w:hAnsi="黑体"/>
          <w:sz w:val="28"/>
          <w:szCs w:val="28"/>
        </w:rPr>
      </w:pPr>
      <w:r>
        <w:rPr>
          <w:rFonts w:ascii="黑体" w:eastAsia="黑体" w:hAnsi="黑体"/>
          <w:sz w:val="28"/>
          <w:szCs w:val="28"/>
        </w:rPr>
        <w:br w:type="page"/>
      </w:r>
    </w:p>
    <w:p w14:paraId="62FB67BA" w14:textId="6AC81C27" w:rsidR="00A56B18" w:rsidRPr="00C17B4C" w:rsidRDefault="00A56B18" w:rsidP="00C17B4C">
      <w:pPr>
        <w:rPr>
          <w:rFonts w:ascii="黑体" w:eastAsia="黑体" w:hAnsi="黑体"/>
          <w:sz w:val="28"/>
          <w:szCs w:val="28"/>
        </w:rPr>
      </w:pPr>
      <w:r w:rsidRPr="00C17B4C">
        <w:rPr>
          <w:rFonts w:ascii="黑体" w:eastAsia="黑体" w:hAnsi="黑体" w:hint="eastAsia"/>
          <w:sz w:val="28"/>
          <w:szCs w:val="28"/>
        </w:rPr>
        <w:lastRenderedPageBreak/>
        <w:t>附件</w:t>
      </w:r>
      <w:r w:rsidRPr="00C17B4C">
        <w:rPr>
          <w:rFonts w:ascii="黑体" w:eastAsia="黑体" w:hAnsi="黑体"/>
          <w:sz w:val="28"/>
          <w:szCs w:val="28"/>
        </w:rPr>
        <w:t>1</w:t>
      </w:r>
      <w:r w:rsidRPr="00C17B4C">
        <w:rPr>
          <w:rFonts w:ascii="黑体" w:eastAsia="黑体" w:hAnsi="黑体" w:hint="eastAsia"/>
          <w:sz w:val="28"/>
          <w:szCs w:val="28"/>
        </w:rPr>
        <w:t>（2）</w:t>
      </w:r>
    </w:p>
    <w:p w14:paraId="61C743F4" w14:textId="700D2DA4" w:rsidR="00A56B18" w:rsidRPr="00F122E4" w:rsidRDefault="00606FF9" w:rsidP="00A56B18">
      <w:pPr>
        <w:adjustRightInd w:val="0"/>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t>____</w:t>
      </w:r>
      <w:bookmarkStart w:id="0" w:name="_GoBack"/>
      <w:bookmarkEnd w:id="0"/>
      <w:r w:rsidR="00A56B18" w:rsidRPr="00F122E4">
        <w:rPr>
          <w:rFonts w:ascii="方正小标宋简体" w:eastAsia="方正小标宋简体" w:hAnsi="方正小标宋简体" w:cs="方正小标宋简体" w:hint="eastAsia"/>
          <w:sz w:val="32"/>
          <w:szCs w:val="32"/>
        </w:rPr>
        <w:t>学风建设</w:t>
      </w:r>
      <w:r w:rsidR="00A56B18">
        <w:rPr>
          <w:rFonts w:ascii="方正小标宋简体" w:eastAsia="方正小标宋简体" w:hAnsi="方正小标宋简体" w:cs="方正小标宋简体" w:hint="eastAsia"/>
          <w:sz w:val="32"/>
          <w:szCs w:val="32"/>
        </w:rPr>
        <w:t>活动</w:t>
      </w:r>
      <w:r w:rsidR="00A56B18" w:rsidRPr="00F122E4">
        <w:rPr>
          <w:rFonts w:ascii="方正小标宋简体" w:eastAsia="方正小标宋简体" w:hAnsi="方正小标宋简体" w:cs="方正小标宋简体" w:hint="eastAsia"/>
          <w:sz w:val="32"/>
          <w:szCs w:val="32"/>
        </w:rPr>
        <w:t>新闻报道简况表</w:t>
      </w:r>
    </w:p>
    <w:p w14:paraId="3486CB5F" w14:textId="77777777" w:rsidR="00A56B18" w:rsidRPr="00F122E4" w:rsidRDefault="00A56B18" w:rsidP="00A56B18">
      <w:pPr>
        <w:spacing w:line="440" w:lineRule="exact"/>
        <w:ind w:right="300"/>
        <w:rPr>
          <w:rFonts w:ascii="仿宋" w:eastAsia="仿宋" w:hAnsi="仿宋"/>
          <w:sz w:val="28"/>
          <w:szCs w:val="28"/>
        </w:rPr>
      </w:pPr>
    </w:p>
    <w:p w14:paraId="3234CC49" w14:textId="77777777" w:rsidR="00A56B18" w:rsidRPr="00F122E4" w:rsidRDefault="00A56B18" w:rsidP="00A56B18">
      <w:pPr>
        <w:spacing w:line="440" w:lineRule="exact"/>
        <w:ind w:right="300"/>
        <w:rPr>
          <w:rFonts w:ascii="方正小标宋简体" w:eastAsia="方正小标宋简体" w:hAnsi="方正小标宋简体" w:cs="方正小标宋简体"/>
          <w:sz w:val="32"/>
          <w:szCs w:val="32"/>
        </w:rPr>
      </w:pPr>
      <w:r w:rsidRPr="00F122E4">
        <w:rPr>
          <w:rFonts w:ascii="仿宋" w:eastAsia="仿宋" w:hAnsi="仿宋" w:hint="eastAsia"/>
          <w:sz w:val="28"/>
          <w:szCs w:val="28"/>
        </w:rPr>
        <w:t>单位名称（盖章）</w:t>
      </w:r>
    </w:p>
    <w:tbl>
      <w:tblPr>
        <w:tblpPr w:leftFromText="180" w:rightFromText="180" w:vertAnchor="text" w:horzAnchor="margin" w:tblpXSpec="center" w:tblpY="397"/>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99"/>
        <w:gridCol w:w="2031"/>
        <w:gridCol w:w="1708"/>
        <w:gridCol w:w="750"/>
        <w:gridCol w:w="969"/>
      </w:tblGrid>
      <w:tr w:rsidR="00A56B18" w:rsidRPr="00F122E4" w14:paraId="62B3B817" w14:textId="77777777" w:rsidTr="004614EC">
        <w:trPr>
          <w:trHeight w:val="583"/>
          <w:jc w:val="center"/>
        </w:trPr>
        <w:tc>
          <w:tcPr>
            <w:tcW w:w="851" w:type="dxa"/>
            <w:vAlign w:val="center"/>
          </w:tcPr>
          <w:p w14:paraId="2E8DDF04" w14:textId="77777777" w:rsidR="00A56B18" w:rsidRPr="00F122E4" w:rsidRDefault="00A56B18" w:rsidP="004614EC">
            <w:pPr>
              <w:adjustRightInd w:val="0"/>
              <w:jc w:val="center"/>
              <w:rPr>
                <w:rFonts w:ascii="仿宋" w:eastAsia="仿宋" w:hAnsi="仿宋"/>
                <w:b/>
                <w:sz w:val="24"/>
              </w:rPr>
            </w:pPr>
            <w:r w:rsidRPr="00F122E4">
              <w:rPr>
                <w:rFonts w:ascii="仿宋" w:eastAsia="仿宋" w:hAnsi="仿宋" w:hint="eastAsia"/>
                <w:b/>
                <w:sz w:val="24"/>
              </w:rPr>
              <w:t>序号</w:t>
            </w:r>
          </w:p>
        </w:tc>
        <w:tc>
          <w:tcPr>
            <w:tcW w:w="3299" w:type="dxa"/>
            <w:vAlign w:val="center"/>
          </w:tcPr>
          <w:p w14:paraId="13B175C5" w14:textId="77777777" w:rsidR="00A56B18" w:rsidRPr="00F122E4" w:rsidRDefault="00A56B18" w:rsidP="004614EC">
            <w:pPr>
              <w:adjustRightInd w:val="0"/>
              <w:jc w:val="center"/>
              <w:rPr>
                <w:rFonts w:ascii="仿宋" w:eastAsia="仿宋" w:hAnsi="仿宋"/>
                <w:b/>
                <w:sz w:val="24"/>
              </w:rPr>
            </w:pPr>
            <w:r w:rsidRPr="00F122E4">
              <w:rPr>
                <w:rFonts w:ascii="仿宋" w:eastAsia="仿宋" w:hAnsi="仿宋" w:hint="eastAsia"/>
                <w:b/>
                <w:sz w:val="24"/>
              </w:rPr>
              <w:t>新闻标题</w:t>
            </w:r>
          </w:p>
        </w:tc>
        <w:tc>
          <w:tcPr>
            <w:tcW w:w="2031" w:type="dxa"/>
            <w:vAlign w:val="center"/>
          </w:tcPr>
          <w:p w14:paraId="19FFCDD3" w14:textId="77777777" w:rsidR="00A56B18" w:rsidRPr="00F122E4" w:rsidRDefault="00A56B18" w:rsidP="004614EC">
            <w:pPr>
              <w:adjustRightInd w:val="0"/>
              <w:jc w:val="center"/>
              <w:rPr>
                <w:rFonts w:ascii="仿宋" w:eastAsia="仿宋" w:hAnsi="仿宋"/>
                <w:b/>
                <w:sz w:val="24"/>
              </w:rPr>
            </w:pPr>
            <w:r w:rsidRPr="00F122E4">
              <w:rPr>
                <w:rFonts w:ascii="仿宋" w:eastAsia="仿宋" w:hAnsi="仿宋" w:hint="eastAsia"/>
                <w:b/>
                <w:sz w:val="24"/>
              </w:rPr>
              <w:t>报道媒体</w:t>
            </w:r>
          </w:p>
        </w:tc>
        <w:tc>
          <w:tcPr>
            <w:tcW w:w="1708" w:type="dxa"/>
            <w:vAlign w:val="center"/>
          </w:tcPr>
          <w:p w14:paraId="0587E788" w14:textId="77777777" w:rsidR="00A56B18" w:rsidRPr="00F122E4" w:rsidRDefault="00A56B18" w:rsidP="004614EC">
            <w:pPr>
              <w:adjustRightInd w:val="0"/>
              <w:jc w:val="center"/>
              <w:rPr>
                <w:rFonts w:ascii="仿宋" w:eastAsia="仿宋" w:hAnsi="仿宋"/>
                <w:b/>
                <w:sz w:val="24"/>
              </w:rPr>
            </w:pPr>
            <w:r w:rsidRPr="00F122E4">
              <w:rPr>
                <w:rFonts w:ascii="仿宋" w:eastAsia="仿宋" w:hAnsi="仿宋" w:hint="eastAsia"/>
                <w:b/>
                <w:sz w:val="24"/>
              </w:rPr>
              <w:t>报道时间</w:t>
            </w:r>
          </w:p>
        </w:tc>
        <w:tc>
          <w:tcPr>
            <w:tcW w:w="750" w:type="dxa"/>
            <w:vAlign w:val="center"/>
          </w:tcPr>
          <w:p w14:paraId="49C9F1A5" w14:textId="77777777" w:rsidR="00A56B18" w:rsidRPr="00F122E4" w:rsidRDefault="00A56B18" w:rsidP="004614EC">
            <w:pPr>
              <w:adjustRightInd w:val="0"/>
              <w:jc w:val="center"/>
              <w:rPr>
                <w:rFonts w:ascii="仿宋" w:eastAsia="仿宋" w:hAnsi="仿宋"/>
                <w:b/>
                <w:sz w:val="24"/>
              </w:rPr>
            </w:pPr>
            <w:r w:rsidRPr="00F122E4">
              <w:rPr>
                <w:rFonts w:ascii="仿宋" w:eastAsia="仿宋" w:hAnsi="仿宋" w:hint="eastAsia"/>
                <w:b/>
                <w:sz w:val="24"/>
              </w:rPr>
              <w:t>得分</w:t>
            </w:r>
          </w:p>
        </w:tc>
        <w:tc>
          <w:tcPr>
            <w:tcW w:w="969" w:type="dxa"/>
            <w:vAlign w:val="center"/>
          </w:tcPr>
          <w:p w14:paraId="63482B58" w14:textId="77777777" w:rsidR="00A56B18" w:rsidRPr="00F122E4" w:rsidRDefault="00A56B18" w:rsidP="004614EC">
            <w:pPr>
              <w:adjustRightInd w:val="0"/>
              <w:rPr>
                <w:rFonts w:ascii="仿宋" w:eastAsia="仿宋" w:hAnsi="仿宋"/>
                <w:b/>
                <w:sz w:val="24"/>
              </w:rPr>
            </w:pPr>
            <w:r w:rsidRPr="00F122E4">
              <w:rPr>
                <w:rFonts w:ascii="仿宋" w:eastAsia="仿宋" w:hAnsi="仿宋" w:hint="eastAsia"/>
                <w:b/>
                <w:sz w:val="24"/>
              </w:rPr>
              <w:t>备注</w:t>
            </w:r>
          </w:p>
        </w:tc>
      </w:tr>
      <w:tr w:rsidR="00A56B18" w:rsidRPr="00F122E4" w14:paraId="42C2B3B3" w14:textId="77777777" w:rsidTr="004614EC">
        <w:trPr>
          <w:trHeight w:val="567"/>
          <w:jc w:val="center"/>
        </w:trPr>
        <w:tc>
          <w:tcPr>
            <w:tcW w:w="851" w:type="dxa"/>
            <w:vAlign w:val="center"/>
          </w:tcPr>
          <w:p w14:paraId="23AA447E"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1</w:t>
            </w:r>
          </w:p>
        </w:tc>
        <w:tc>
          <w:tcPr>
            <w:tcW w:w="3299" w:type="dxa"/>
            <w:vAlign w:val="center"/>
          </w:tcPr>
          <w:p w14:paraId="56124C18"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16FE2903"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2F7807F8"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202</w:t>
            </w:r>
            <w:r>
              <w:rPr>
                <w:rFonts w:ascii="仿宋" w:eastAsia="仿宋" w:hAnsi="仿宋"/>
                <w:sz w:val="24"/>
              </w:rPr>
              <w:t>4</w:t>
            </w:r>
            <w:r w:rsidRPr="00F122E4">
              <w:rPr>
                <w:rFonts w:ascii="仿宋" w:eastAsia="仿宋" w:hAnsi="仿宋" w:hint="eastAsia"/>
                <w:sz w:val="24"/>
              </w:rPr>
              <w:t>0101</w:t>
            </w:r>
          </w:p>
        </w:tc>
        <w:tc>
          <w:tcPr>
            <w:tcW w:w="750" w:type="dxa"/>
            <w:vAlign w:val="center"/>
          </w:tcPr>
          <w:p w14:paraId="2AD6918F"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049AD3F9" w14:textId="77777777" w:rsidR="00A56B18" w:rsidRPr="00F122E4" w:rsidRDefault="00A56B18" w:rsidP="004614EC">
            <w:pPr>
              <w:adjustRightInd w:val="0"/>
              <w:jc w:val="center"/>
              <w:rPr>
                <w:rFonts w:ascii="仿宋" w:eastAsia="仿宋" w:hAnsi="仿宋"/>
                <w:sz w:val="24"/>
              </w:rPr>
            </w:pPr>
          </w:p>
        </w:tc>
      </w:tr>
      <w:tr w:rsidR="00A56B18" w:rsidRPr="00F122E4" w14:paraId="7351FC03" w14:textId="77777777" w:rsidTr="004614EC">
        <w:trPr>
          <w:trHeight w:val="583"/>
          <w:jc w:val="center"/>
        </w:trPr>
        <w:tc>
          <w:tcPr>
            <w:tcW w:w="851" w:type="dxa"/>
            <w:vAlign w:val="center"/>
          </w:tcPr>
          <w:p w14:paraId="4274B55D"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2</w:t>
            </w:r>
          </w:p>
        </w:tc>
        <w:tc>
          <w:tcPr>
            <w:tcW w:w="3299" w:type="dxa"/>
            <w:vAlign w:val="center"/>
          </w:tcPr>
          <w:p w14:paraId="125E9ABD"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5262F1FE"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38EA72FE"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154A4C53"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5E5EBBA8" w14:textId="77777777" w:rsidR="00A56B18" w:rsidRPr="00F122E4" w:rsidRDefault="00A56B18" w:rsidP="004614EC">
            <w:pPr>
              <w:adjustRightInd w:val="0"/>
              <w:jc w:val="center"/>
              <w:rPr>
                <w:rFonts w:ascii="仿宋" w:eastAsia="仿宋" w:hAnsi="仿宋"/>
                <w:sz w:val="24"/>
              </w:rPr>
            </w:pPr>
          </w:p>
        </w:tc>
      </w:tr>
      <w:tr w:rsidR="00A56B18" w:rsidRPr="00F122E4" w14:paraId="0A8269B3" w14:textId="77777777" w:rsidTr="004614EC">
        <w:trPr>
          <w:trHeight w:val="567"/>
          <w:jc w:val="center"/>
        </w:trPr>
        <w:tc>
          <w:tcPr>
            <w:tcW w:w="851" w:type="dxa"/>
            <w:vAlign w:val="center"/>
          </w:tcPr>
          <w:p w14:paraId="2B3DF315"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3</w:t>
            </w:r>
          </w:p>
        </w:tc>
        <w:tc>
          <w:tcPr>
            <w:tcW w:w="3299" w:type="dxa"/>
            <w:vAlign w:val="center"/>
          </w:tcPr>
          <w:p w14:paraId="02A32701"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481BF195"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730FBF03"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3E1FDDC9"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678C400F" w14:textId="77777777" w:rsidR="00A56B18" w:rsidRPr="00F122E4" w:rsidRDefault="00A56B18" w:rsidP="004614EC">
            <w:pPr>
              <w:adjustRightInd w:val="0"/>
              <w:jc w:val="center"/>
              <w:rPr>
                <w:rFonts w:ascii="仿宋" w:eastAsia="仿宋" w:hAnsi="仿宋"/>
                <w:sz w:val="24"/>
              </w:rPr>
            </w:pPr>
          </w:p>
        </w:tc>
      </w:tr>
      <w:tr w:rsidR="00A56B18" w:rsidRPr="00F122E4" w14:paraId="259844A3" w14:textId="77777777" w:rsidTr="004614EC">
        <w:trPr>
          <w:trHeight w:val="583"/>
          <w:jc w:val="center"/>
        </w:trPr>
        <w:tc>
          <w:tcPr>
            <w:tcW w:w="851" w:type="dxa"/>
            <w:vAlign w:val="center"/>
          </w:tcPr>
          <w:p w14:paraId="481DC13B"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4</w:t>
            </w:r>
          </w:p>
        </w:tc>
        <w:tc>
          <w:tcPr>
            <w:tcW w:w="3299" w:type="dxa"/>
            <w:vAlign w:val="center"/>
          </w:tcPr>
          <w:p w14:paraId="388AE008"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42C16674"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108437ED"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3B623306"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414C424C" w14:textId="77777777" w:rsidR="00A56B18" w:rsidRPr="00F122E4" w:rsidRDefault="00A56B18" w:rsidP="004614EC">
            <w:pPr>
              <w:adjustRightInd w:val="0"/>
              <w:jc w:val="center"/>
              <w:rPr>
                <w:rFonts w:ascii="仿宋" w:eastAsia="仿宋" w:hAnsi="仿宋"/>
                <w:sz w:val="24"/>
              </w:rPr>
            </w:pPr>
          </w:p>
        </w:tc>
      </w:tr>
      <w:tr w:rsidR="00A56B18" w:rsidRPr="00F122E4" w14:paraId="27D0194F" w14:textId="77777777" w:rsidTr="004614EC">
        <w:trPr>
          <w:trHeight w:val="567"/>
          <w:jc w:val="center"/>
        </w:trPr>
        <w:tc>
          <w:tcPr>
            <w:tcW w:w="851" w:type="dxa"/>
            <w:vAlign w:val="center"/>
          </w:tcPr>
          <w:p w14:paraId="5D8DF1B0"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5</w:t>
            </w:r>
          </w:p>
        </w:tc>
        <w:tc>
          <w:tcPr>
            <w:tcW w:w="3299" w:type="dxa"/>
            <w:vAlign w:val="center"/>
          </w:tcPr>
          <w:p w14:paraId="297DC9ED"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59B84C88"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0E5CE988"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1D77BE01"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15C0FDAA" w14:textId="77777777" w:rsidR="00A56B18" w:rsidRPr="00F122E4" w:rsidRDefault="00A56B18" w:rsidP="004614EC">
            <w:pPr>
              <w:adjustRightInd w:val="0"/>
              <w:jc w:val="center"/>
              <w:rPr>
                <w:rFonts w:ascii="仿宋" w:eastAsia="仿宋" w:hAnsi="仿宋"/>
                <w:sz w:val="24"/>
              </w:rPr>
            </w:pPr>
          </w:p>
        </w:tc>
      </w:tr>
      <w:tr w:rsidR="00A56B18" w:rsidRPr="00F122E4" w14:paraId="21A5C4C9" w14:textId="77777777" w:rsidTr="004614EC">
        <w:trPr>
          <w:trHeight w:val="583"/>
          <w:jc w:val="center"/>
        </w:trPr>
        <w:tc>
          <w:tcPr>
            <w:tcW w:w="851" w:type="dxa"/>
            <w:vAlign w:val="center"/>
          </w:tcPr>
          <w:p w14:paraId="7567A82A"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6</w:t>
            </w:r>
          </w:p>
        </w:tc>
        <w:tc>
          <w:tcPr>
            <w:tcW w:w="3299" w:type="dxa"/>
            <w:vAlign w:val="center"/>
          </w:tcPr>
          <w:p w14:paraId="24AB4381"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5949633C"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6F70D78D"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570A257F"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3B4D5AEB" w14:textId="77777777" w:rsidR="00A56B18" w:rsidRPr="00F122E4" w:rsidRDefault="00A56B18" w:rsidP="004614EC">
            <w:pPr>
              <w:adjustRightInd w:val="0"/>
              <w:jc w:val="center"/>
              <w:rPr>
                <w:rFonts w:ascii="仿宋" w:eastAsia="仿宋" w:hAnsi="仿宋"/>
                <w:sz w:val="24"/>
              </w:rPr>
            </w:pPr>
          </w:p>
        </w:tc>
      </w:tr>
      <w:tr w:rsidR="00A56B18" w:rsidRPr="00F122E4" w14:paraId="3A51B8F6" w14:textId="77777777" w:rsidTr="004614EC">
        <w:trPr>
          <w:trHeight w:val="583"/>
          <w:jc w:val="center"/>
        </w:trPr>
        <w:tc>
          <w:tcPr>
            <w:tcW w:w="851" w:type="dxa"/>
            <w:vAlign w:val="center"/>
          </w:tcPr>
          <w:p w14:paraId="6F7B1D92"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7</w:t>
            </w:r>
          </w:p>
        </w:tc>
        <w:tc>
          <w:tcPr>
            <w:tcW w:w="3299" w:type="dxa"/>
            <w:vAlign w:val="center"/>
          </w:tcPr>
          <w:p w14:paraId="612A5FF9"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31B0D010"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672AD246"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70D1A6D0"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35F95C2B" w14:textId="77777777" w:rsidR="00A56B18" w:rsidRPr="00F122E4" w:rsidRDefault="00A56B18" w:rsidP="004614EC">
            <w:pPr>
              <w:adjustRightInd w:val="0"/>
              <w:jc w:val="center"/>
              <w:rPr>
                <w:rFonts w:ascii="仿宋" w:eastAsia="仿宋" w:hAnsi="仿宋"/>
                <w:sz w:val="24"/>
              </w:rPr>
            </w:pPr>
          </w:p>
        </w:tc>
      </w:tr>
      <w:tr w:rsidR="00A56B18" w:rsidRPr="00F122E4" w14:paraId="5F1BFDEA" w14:textId="77777777" w:rsidTr="004614EC">
        <w:trPr>
          <w:trHeight w:val="583"/>
          <w:jc w:val="center"/>
        </w:trPr>
        <w:tc>
          <w:tcPr>
            <w:tcW w:w="851" w:type="dxa"/>
            <w:vAlign w:val="center"/>
          </w:tcPr>
          <w:p w14:paraId="6C3178F3"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8</w:t>
            </w:r>
          </w:p>
        </w:tc>
        <w:tc>
          <w:tcPr>
            <w:tcW w:w="3299" w:type="dxa"/>
            <w:vAlign w:val="center"/>
          </w:tcPr>
          <w:p w14:paraId="40F9FC56"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51524509"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5C2F4348"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1C351945"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3C172610" w14:textId="77777777" w:rsidR="00A56B18" w:rsidRPr="00F122E4" w:rsidRDefault="00A56B18" w:rsidP="004614EC">
            <w:pPr>
              <w:adjustRightInd w:val="0"/>
              <w:jc w:val="center"/>
              <w:rPr>
                <w:rFonts w:ascii="仿宋" w:eastAsia="仿宋" w:hAnsi="仿宋"/>
                <w:sz w:val="24"/>
              </w:rPr>
            </w:pPr>
          </w:p>
        </w:tc>
      </w:tr>
      <w:tr w:rsidR="00A56B18" w:rsidRPr="00F122E4" w14:paraId="3D5E6525" w14:textId="77777777" w:rsidTr="004614EC">
        <w:trPr>
          <w:trHeight w:val="583"/>
          <w:jc w:val="center"/>
        </w:trPr>
        <w:tc>
          <w:tcPr>
            <w:tcW w:w="851" w:type="dxa"/>
            <w:vAlign w:val="center"/>
          </w:tcPr>
          <w:p w14:paraId="4FE8EC7F"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9</w:t>
            </w:r>
          </w:p>
        </w:tc>
        <w:tc>
          <w:tcPr>
            <w:tcW w:w="3299" w:type="dxa"/>
            <w:vAlign w:val="center"/>
          </w:tcPr>
          <w:p w14:paraId="35C5B2F5"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7C6F2D47"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5028F98C"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4EFA5A55"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75684CFC" w14:textId="77777777" w:rsidR="00A56B18" w:rsidRPr="00F122E4" w:rsidRDefault="00A56B18" w:rsidP="004614EC">
            <w:pPr>
              <w:adjustRightInd w:val="0"/>
              <w:jc w:val="center"/>
              <w:rPr>
                <w:rFonts w:ascii="仿宋" w:eastAsia="仿宋" w:hAnsi="仿宋"/>
                <w:sz w:val="24"/>
              </w:rPr>
            </w:pPr>
          </w:p>
        </w:tc>
      </w:tr>
      <w:tr w:rsidR="00A56B18" w:rsidRPr="00F122E4" w14:paraId="39BA8AA5" w14:textId="77777777" w:rsidTr="004614EC">
        <w:trPr>
          <w:trHeight w:val="583"/>
          <w:jc w:val="center"/>
        </w:trPr>
        <w:tc>
          <w:tcPr>
            <w:tcW w:w="851" w:type="dxa"/>
            <w:vAlign w:val="center"/>
          </w:tcPr>
          <w:p w14:paraId="695B112F"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10</w:t>
            </w:r>
          </w:p>
        </w:tc>
        <w:tc>
          <w:tcPr>
            <w:tcW w:w="3299" w:type="dxa"/>
            <w:vAlign w:val="center"/>
          </w:tcPr>
          <w:p w14:paraId="65AF229F"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0AD012D8"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6B6F9D37"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33EF4263"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7CD2B018" w14:textId="77777777" w:rsidR="00A56B18" w:rsidRPr="00F122E4" w:rsidRDefault="00A56B18" w:rsidP="004614EC">
            <w:pPr>
              <w:adjustRightInd w:val="0"/>
              <w:jc w:val="center"/>
              <w:rPr>
                <w:rFonts w:ascii="仿宋" w:eastAsia="仿宋" w:hAnsi="仿宋"/>
                <w:sz w:val="24"/>
              </w:rPr>
            </w:pPr>
          </w:p>
        </w:tc>
      </w:tr>
      <w:tr w:rsidR="00A56B18" w:rsidRPr="00F122E4" w14:paraId="1D10464F" w14:textId="77777777" w:rsidTr="004614EC">
        <w:trPr>
          <w:trHeight w:val="583"/>
          <w:jc w:val="center"/>
        </w:trPr>
        <w:tc>
          <w:tcPr>
            <w:tcW w:w="851" w:type="dxa"/>
            <w:vAlign w:val="center"/>
          </w:tcPr>
          <w:p w14:paraId="4465B495"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11</w:t>
            </w:r>
          </w:p>
        </w:tc>
        <w:tc>
          <w:tcPr>
            <w:tcW w:w="3299" w:type="dxa"/>
            <w:vAlign w:val="center"/>
          </w:tcPr>
          <w:p w14:paraId="0CCD8D67"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44B650A8"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21410544"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5673B913"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308FF0A9" w14:textId="77777777" w:rsidR="00A56B18" w:rsidRPr="00F122E4" w:rsidRDefault="00A56B18" w:rsidP="004614EC">
            <w:pPr>
              <w:adjustRightInd w:val="0"/>
              <w:jc w:val="center"/>
              <w:rPr>
                <w:rFonts w:ascii="仿宋" w:eastAsia="仿宋" w:hAnsi="仿宋"/>
                <w:sz w:val="24"/>
              </w:rPr>
            </w:pPr>
          </w:p>
        </w:tc>
      </w:tr>
      <w:tr w:rsidR="00A56B18" w:rsidRPr="00F122E4" w14:paraId="4A50A4DC" w14:textId="77777777" w:rsidTr="004614EC">
        <w:trPr>
          <w:trHeight w:val="583"/>
          <w:jc w:val="center"/>
        </w:trPr>
        <w:tc>
          <w:tcPr>
            <w:tcW w:w="851" w:type="dxa"/>
            <w:vAlign w:val="center"/>
          </w:tcPr>
          <w:p w14:paraId="1466000C"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12</w:t>
            </w:r>
          </w:p>
        </w:tc>
        <w:tc>
          <w:tcPr>
            <w:tcW w:w="3299" w:type="dxa"/>
            <w:vAlign w:val="center"/>
          </w:tcPr>
          <w:p w14:paraId="281C7A71"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67920FB9"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697221C4"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5A865C2E"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6F8B33D7" w14:textId="77777777" w:rsidR="00A56B18" w:rsidRPr="00F122E4" w:rsidRDefault="00A56B18" w:rsidP="004614EC">
            <w:pPr>
              <w:adjustRightInd w:val="0"/>
              <w:jc w:val="center"/>
              <w:rPr>
                <w:rFonts w:ascii="仿宋" w:eastAsia="仿宋" w:hAnsi="仿宋"/>
                <w:sz w:val="24"/>
              </w:rPr>
            </w:pPr>
          </w:p>
        </w:tc>
      </w:tr>
      <w:tr w:rsidR="00A56B18" w:rsidRPr="00F122E4" w14:paraId="21A54E58" w14:textId="77777777" w:rsidTr="004614EC">
        <w:trPr>
          <w:trHeight w:val="583"/>
          <w:jc w:val="center"/>
        </w:trPr>
        <w:tc>
          <w:tcPr>
            <w:tcW w:w="851" w:type="dxa"/>
            <w:vAlign w:val="center"/>
          </w:tcPr>
          <w:p w14:paraId="12D1592D" w14:textId="77777777" w:rsidR="00A56B18" w:rsidRPr="00F122E4" w:rsidRDefault="00A56B18" w:rsidP="004614EC">
            <w:pPr>
              <w:adjustRightInd w:val="0"/>
              <w:jc w:val="center"/>
              <w:rPr>
                <w:rFonts w:ascii="仿宋" w:eastAsia="仿宋" w:hAnsi="仿宋"/>
                <w:sz w:val="24"/>
              </w:rPr>
            </w:pPr>
            <w:r w:rsidRPr="00F122E4">
              <w:rPr>
                <w:rFonts w:ascii="仿宋" w:eastAsia="仿宋" w:hAnsi="仿宋" w:hint="eastAsia"/>
                <w:sz w:val="24"/>
              </w:rPr>
              <w:t>13</w:t>
            </w:r>
          </w:p>
        </w:tc>
        <w:tc>
          <w:tcPr>
            <w:tcW w:w="3299" w:type="dxa"/>
            <w:vAlign w:val="center"/>
          </w:tcPr>
          <w:p w14:paraId="0456D13E" w14:textId="77777777" w:rsidR="00A56B18" w:rsidRPr="00F122E4" w:rsidRDefault="00A56B18" w:rsidP="004614EC">
            <w:pPr>
              <w:adjustRightInd w:val="0"/>
              <w:jc w:val="center"/>
              <w:rPr>
                <w:rFonts w:ascii="仿宋" w:eastAsia="仿宋" w:hAnsi="仿宋"/>
                <w:sz w:val="24"/>
              </w:rPr>
            </w:pPr>
          </w:p>
        </w:tc>
        <w:tc>
          <w:tcPr>
            <w:tcW w:w="2031" w:type="dxa"/>
            <w:vAlign w:val="center"/>
          </w:tcPr>
          <w:p w14:paraId="11A5EC5A" w14:textId="77777777" w:rsidR="00A56B18" w:rsidRPr="00F122E4" w:rsidRDefault="00A56B18" w:rsidP="004614EC">
            <w:pPr>
              <w:adjustRightInd w:val="0"/>
              <w:jc w:val="center"/>
              <w:rPr>
                <w:rFonts w:ascii="仿宋" w:eastAsia="仿宋" w:hAnsi="仿宋"/>
                <w:sz w:val="24"/>
              </w:rPr>
            </w:pPr>
          </w:p>
        </w:tc>
        <w:tc>
          <w:tcPr>
            <w:tcW w:w="1708" w:type="dxa"/>
            <w:vAlign w:val="center"/>
          </w:tcPr>
          <w:p w14:paraId="2568EE59" w14:textId="77777777" w:rsidR="00A56B18" w:rsidRPr="00F122E4" w:rsidRDefault="00A56B18" w:rsidP="004614EC">
            <w:pPr>
              <w:adjustRightInd w:val="0"/>
              <w:jc w:val="center"/>
              <w:rPr>
                <w:rFonts w:ascii="仿宋" w:eastAsia="仿宋" w:hAnsi="仿宋"/>
                <w:sz w:val="24"/>
              </w:rPr>
            </w:pPr>
          </w:p>
        </w:tc>
        <w:tc>
          <w:tcPr>
            <w:tcW w:w="750" w:type="dxa"/>
            <w:vAlign w:val="center"/>
          </w:tcPr>
          <w:p w14:paraId="458C81E8" w14:textId="77777777" w:rsidR="00A56B18" w:rsidRPr="00F122E4" w:rsidRDefault="00A56B18" w:rsidP="004614EC">
            <w:pPr>
              <w:adjustRightInd w:val="0"/>
              <w:jc w:val="center"/>
              <w:rPr>
                <w:rFonts w:ascii="仿宋" w:eastAsia="仿宋" w:hAnsi="仿宋"/>
                <w:sz w:val="24"/>
              </w:rPr>
            </w:pPr>
          </w:p>
        </w:tc>
        <w:tc>
          <w:tcPr>
            <w:tcW w:w="969" w:type="dxa"/>
            <w:vAlign w:val="center"/>
          </w:tcPr>
          <w:p w14:paraId="3A607640" w14:textId="77777777" w:rsidR="00A56B18" w:rsidRPr="00F122E4" w:rsidRDefault="00A56B18" w:rsidP="004614EC">
            <w:pPr>
              <w:adjustRightInd w:val="0"/>
              <w:jc w:val="center"/>
              <w:rPr>
                <w:rFonts w:ascii="仿宋" w:eastAsia="仿宋" w:hAnsi="仿宋"/>
                <w:sz w:val="24"/>
              </w:rPr>
            </w:pPr>
          </w:p>
        </w:tc>
      </w:tr>
    </w:tbl>
    <w:p w14:paraId="5DBB3852" w14:textId="77777777" w:rsidR="00A56B18" w:rsidRPr="00F122E4" w:rsidRDefault="00A56B18" w:rsidP="00A56B18">
      <w:pPr>
        <w:adjustRightInd w:val="0"/>
        <w:spacing w:line="500" w:lineRule="exact"/>
        <w:rPr>
          <w:rFonts w:ascii="仿宋" w:eastAsia="仿宋" w:hAnsi="仿宋"/>
          <w:sz w:val="28"/>
          <w:szCs w:val="28"/>
        </w:rPr>
      </w:pPr>
    </w:p>
    <w:p w14:paraId="6F33B7EF" w14:textId="742F3212" w:rsidR="00A56B18" w:rsidRPr="00F122E4" w:rsidRDefault="00A56B18" w:rsidP="00BA0555">
      <w:pPr>
        <w:adjustRightInd w:val="0"/>
        <w:spacing w:line="500" w:lineRule="exact"/>
        <w:rPr>
          <w:rFonts w:ascii="仿宋" w:eastAsia="仿宋" w:hAnsi="仿宋"/>
          <w:sz w:val="28"/>
          <w:szCs w:val="28"/>
        </w:rPr>
      </w:pPr>
      <w:r w:rsidRPr="00F122E4">
        <w:rPr>
          <w:rFonts w:ascii="仿宋" w:eastAsia="仿宋" w:hAnsi="仿宋" w:hint="eastAsia"/>
          <w:sz w:val="28"/>
          <w:szCs w:val="28"/>
        </w:rPr>
        <w:t>备注：</w:t>
      </w:r>
      <w:r w:rsidR="00EE5456">
        <w:rPr>
          <w:rFonts w:ascii="仿宋" w:eastAsia="仿宋" w:hAnsi="仿宋" w:hint="eastAsia"/>
          <w:sz w:val="28"/>
          <w:szCs w:val="28"/>
        </w:rPr>
        <w:t>活动时间为2</w:t>
      </w:r>
      <w:r w:rsidR="00EE5456">
        <w:rPr>
          <w:rFonts w:ascii="仿宋" w:eastAsia="仿宋" w:hAnsi="仿宋"/>
          <w:sz w:val="28"/>
          <w:szCs w:val="28"/>
        </w:rPr>
        <w:t>024</w:t>
      </w:r>
      <w:r w:rsidR="00EE5456">
        <w:rPr>
          <w:rFonts w:ascii="仿宋" w:eastAsia="仿宋" w:hAnsi="仿宋" w:hint="eastAsia"/>
          <w:sz w:val="28"/>
          <w:szCs w:val="28"/>
        </w:rPr>
        <w:t>年内，</w:t>
      </w:r>
      <w:r w:rsidRPr="00F122E4">
        <w:rPr>
          <w:rFonts w:ascii="仿宋" w:eastAsia="仿宋" w:hAnsi="仿宋" w:hint="eastAsia"/>
          <w:sz w:val="28"/>
          <w:szCs w:val="28"/>
        </w:rPr>
        <w:t>同一活动被多次报道的，只填写一个最高等级的报道媒体，报道时间格式</w:t>
      </w:r>
      <w:r>
        <w:rPr>
          <w:rFonts w:ascii="仿宋" w:eastAsia="仿宋" w:hAnsi="仿宋" w:hint="eastAsia"/>
          <w:sz w:val="28"/>
          <w:szCs w:val="28"/>
        </w:rPr>
        <w:t>参照</w:t>
      </w:r>
      <w:r w:rsidRPr="00F122E4">
        <w:rPr>
          <w:rFonts w:ascii="仿宋" w:eastAsia="仿宋" w:hAnsi="仿宋" w:hint="eastAsia"/>
          <w:sz w:val="28"/>
          <w:szCs w:val="28"/>
        </w:rPr>
        <w:t>“202</w:t>
      </w:r>
      <w:r>
        <w:rPr>
          <w:rFonts w:ascii="仿宋" w:eastAsia="仿宋" w:hAnsi="仿宋"/>
          <w:sz w:val="28"/>
          <w:szCs w:val="28"/>
        </w:rPr>
        <w:t>4</w:t>
      </w:r>
      <w:r w:rsidRPr="00F122E4">
        <w:rPr>
          <w:rFonts w:ascii="仿宋" w:eastAsia="仿宋" w:hAnsi="仿宋" w:hint="eastAsia"/>
          <w:sz w:val="28"/>
          <w:szCs w:val="28"/>
        </w:rPr>
        <w:t>0101”。</w:t>
      </w:r>
    </w:p>
    <w:p w14:paraId="5D61187C" w14:textId="77777777" w:rsidR="00DA0A13" w:rsidRPr="00BA0555" w:rsidRDefault="00DA0A13" w:rsidP="001C13AD">
      <w:pPr>
        <w:widowControl/>
        <w:spacing w:line="460" w:lineRule="exact"/>
        <w:ind w:firstLineChars="200" w:firstLine="420"/>
        <w:jc w:val="left"/>
      </w:pPr>
    </w:p>
    <w:sectPr w:rsidR="00DA0A13" w:rsidRPr="00BA0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18B2" w14:textId="77777777" w:rsidR="00F77D95" w:rsidRDefault="00F77D95" w:rsidP="00F666DE">
      <w:r>
        <w:separator/>
      </w:r>
    </w:p>
  </w:endnote>
  <w:endnote w:type="continuationSeparator" w:id="0">
    <w:p w14:paraId="7B2FD0BE" w14:textId="77777777" w:rsidR="00F77D95" w:rsidRDefault="00F77D95" w:rsidP="00F6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23B3F" w14:textId="77777777" w:rsidR="00F77D95" w:rsidRDefault="00F77D95" w:rsidP="00F666DE">
      <w:r>
        <w:separator/>
      </w:r>
    </w:p>
  </w:footnote>
  <w:footnote w:type="continuationSeparator" w:id="0">
    <w:p w14:paraId="3C3C9B86" w14:textId="77777777" w:rsidR="00F77D95" w:rsidRDefault="00F77D95" w:rsidP="00F66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UxNTFmNjVjNzA3MTg3MmViYzkwNTI5YWE2ZjQzOWQifQ=="/>
  </w:docVars>
  <w:rsids>
    <w:rsidRoot w:val="221D7B33"/>
    <w:rsid w:val="00007F9C"/>
    <w:rsid w:val="000379F8"/>
    <w:rsid w:val="000421AE"/>
    <w:rsid w:val="000C0CD6"/>
    <w:rsid w:val="0015455F"/>
    <w:rsid w:val="001C13AD"/>
    <w:rsid w:val="001F224A"/>
    <w:rsid w:val="0022535F"/>
    <w:rsid w:val="002660A2"/>
    <w:rsid w:val="002876F8"/>
    <w:rsid w:val="00334397"/>
    <w:rsid w:val="003E5C3B"/>
    <w:rsid w:val="00415F1C"/>
    <w:rsid w:val="00433421"/>
    <w:rsid w:val="00447857"/>
    <w:rsid w:val="00461432"/>
    <w:rsid w:val="004A667C"/>
    <w:rsid w:val="0055349D"/>
    <w:rsid w:val="005A19ED"/>
    <w:rsid w:val="005C2578"/>
    <w:rsid w:val="006034AD"/>
    <w:rsid w:val="00606FF9"/>
    <w:rsid w:val="00610857"/>
    <w:rsid w:val="00610D09"/>
    <w:rsid w:val="0062382B"/>
    <w:rsid w:val="006410F6"/>
    <w:rsid w:val="006416B3"/>
    <w:rsid w:val="00664111"/>
    <w:rsid w:val="006D3550"/>
    <w:rsid w:val="008047AC"/>
    <w:rsid w:val="00812706"/>
    <w:rsid w:val="008146D8"/>
    <w:rsid w:val="00850BDE"/>
    <w:rsid w:val="008600C6"/>
    <w:rsid w:val="00864980"/>
    <w:rsid w:val="008D531A"/>
    <w:rsid w:val="009135E6"/>
    <w:rsid w:val="00915A30"/>
    <w:rsid w:val="00975909"/>
    <w:rsid w:val="0097623A"/>
    <w:rsid w:val="0098409D"/>
    <w:rsid w:val="00A421E7"/>
    <w:rsid w:val="00A56B18"/>
    <w:rsid w:val="00A6774E"/>
    <w:rsid w:val="00AE0510"/>
    <w:rsid w:val="00AF71E7"/>
    <w:rsid w:val="00B86C45"/>
    <w:rsid w:val="00BA0555"/>
    <w:rsid w:val="00BE5560"/>
    <w:rsid w:val="00BE6CB4"/>
    <w:rsid w:val="00C026D1"/>
    <w:rsid w:val="00C17B4C"/>
    <w:rsid w:val="00C85A5B"/>
    <w:rsid w:val="00CA2EA9"/>
    <w:rsid w:val="00CB2100"/>
    <w:rsid w:val="00DA0A13"/>
    <w:rsid w:val="00DC5C18"/>
    <w:rsid w:val="00E043F0"/>
    <w:rsid w:val="00E45A2B"/>
    <w:rsid w:val="00EE5456"/>
    <w:rsid w:val="00F44A2C"/>
    <w:rsid w:val="00F666DE"/>
    <w:rsid w:val="00F722E0"/>
    <w:rsid w:val="00F77D95"/>
    <w:rsid w:val="00F80E2C"/>
    <w:rsid w:val="221D7B33"/>
    <w:rsid w:val="22F539F6"/>
    <w:rsid w:val="2D4F0E7D"/>
    <w:rsid w:val="789A5A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C31E0"/>
  <w15:docId w15:val="{CFE06E08-FF7F-473D-B34C-D2C16BA4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563C1" w:themeColor="hyperlink"/>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styleId="a8">
    <w:name w:val="Unresolved Mention"/>
    <w:basedOn w:val="a0"/>
    <w:uiPriority w:val="99"/>
    <w:semiHidden/>
    <w:unhideWhenUsed/>
    <w:rsid w:val="00850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162</Words>
  <Characters>927</Characters>
  <Application>Microsoft Office Word</Application>
  <DocSecurity>0</DocSecurity>
  <Lines>7</Lines>
  <Paragraphs>2</Paragraphs>
  <ScaleCrop>false</ScaleCrop>
  <Company>china</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杨顺昌</dc:creator>
  <cp:lastModifiedBy>林炜</cp:lastModifiedBy>
  <cp:revision>63</cp:revision>
  <dcterms:created xsi:type="dcterms:W3CDTF">2019-11-08T06:44:00Z</dcterms:created>
  <dcterms:modified xsi:type="dcterms:W3CDTF">2024-11-07T07:06:00Z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68271C5020894CD588FB847F01A07445</vt:lpwstr>
  </property>
</Properties>
</file>