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86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422A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5EF98C6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福建师范大学202</w:t>
      </w:r>
      <w:r>
        <w:rPr>
          <w:rFonts w:hint="default" w:ascii="方正小标宋简体" w:hAnsi="Times New Roman" w:eastAsia="方正小标宋简体" w:cs="Times New Roman"/>
          <w:sz w:val="36"/>
          <w:szCs w:val="36"/>
        </w:rPr>
        <w:t>3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-202</w:t>
      </w:r>
      <w:r>
        <w:rPr>
          <w:rFonts w:hint="default" w:ascii="方正小标宋简体" w:hAnsi="Times New Roman" w:eastAsia="方正小标宋简体" w:cs="Times New Roman"/>
          <w:sz w:val="36"/>
          <w:szCs w:val="36"/>
        </w:rPr>
        <w:t>4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学年优秀易班工作站申请表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756"/>
        <w:gridCol w:w="140"/>
        <w:gridCol w:w="2024"/>
        <w:gridCol w:w="2945"/>
      </w:tblGrid>
      <w:tr w14:paraId="4576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927B19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   院</w:t>
            </w:r>
          </w:p>
        </w:tc>
        <w:tc>
          <w:tcPr>
            <w:tcW w:w="1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282A49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338E3D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学院注册率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DF55BC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</w:tr>
      <w:tr w14:paraId="74B7C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330701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发布话题数</w:t>
            </w:r>
          </w:p>
        </w:tc>
        <w:tc>
          <w:tcPr>
            <w:tcW w:w="1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C3D389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54022A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轻应用数量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F0C75A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</w:tr>
      <w:tr w14:paraId="59AB4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829E33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首页头条数</w:t>
            </w:r>
          </w:p>
        </w:tc>
        <w:tc>
          <w:tcPr>
            <w:tcW w:w="1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6D50AC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C550F9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学院站长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83DF5C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</w:tr>
      <w:tr w14:paraId="0C17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937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学院青马易战</w:t>
            </w:r>
          </w:p>
          <w:p w14:paraId="1B91C3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参与度</w:t>
            </w:r>
          </w:p>
        </w:tc>
        <w:tc>
          <w:tcPr>
            <w:tcW w:w="1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6774B1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00BE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学院青马易战</w:t>
            </w:r>
          </w:p>
          <w:p w14:paraId="39A4E2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正确率</w:t>
            </w:r>
            <w:bookmarkStart w:id="0" w:name="_GoBack"/>
            <w:bookmarkEnd w:id="0"/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FC38B2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</w:tr>
      <w:tr w14:paraId="1CB2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2" w:hRule="atLeast"/>
          <w:jc w:val="center"/>
        </w:trPr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1E5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2ADF24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091203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6BEBFE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</w:t>
            </w:r>
          </w:p>
          <w:p w14:paraId="5DE016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院</w:t>
            </w:r>
          </w:p>
          <w:p w14:paraId="7EB2FA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易</w:t>
            </w:r>
          </w:p>
          <w:p w14:paraId="3D9FDF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班</w:t>
            </w:r>
          </w:p>
          <w:p w14:paraId="20E8EC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建</w:t>
            </w:r>
          </w:p>
          <w:p w14:paraId="402EF3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设</w:t>
            </w:r>
          </w:p>
          <w:p w14:paraId="24E02C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情</w:t>
            </w:r>
          </w:p>
          <w:p w14:paraId="6438F0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况</w:t>
            </w:r>
          </w:p>
          <w:p w14:paraId="32F6A9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440C2C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632042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1E4177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3BA23C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3618AB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39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3D80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（本栏请简要说明学院易班建设情况，支撑材料可附页）</w:t>
            </w:r>
          </w:p>
          <w:p w14:paraId="1DA836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</w:tr>
      <w:tr w14:paraId="7C2B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183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学院推荐意见</w:t>
            </w:r>
          </w:p>
        </w:tc>
        <w:tc>
          <w:tcPr>
            <w:tcW w:w="2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8A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学校审批意见</w:t>
            </w:r>
          </w:p>
        </w:tc>
      </w:tr>
      <w:tr w14:paraId="5494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24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F1B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2DB15D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2C8283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163870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7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领导签名：</w:t>
            </w:r>
          </w:p>
          <w:p w14:paraId="3726A8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（单位公章）</w:t>
            </w:r>
          </w:p>
          <w:p w14:paraId="6D3E97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年   月   日</w:t>
            </w:r>
          </w:p>
        </w:tc>
        <w:tc>
          <w:tcPr>
            <w:tcW w:w="2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000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5883EC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300AFC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114B1A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4ECF5E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（单位公章）</w:t>
            </w:r>
          </w:p>
          <w:p w14:paraId="41E8BC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 w14:paraId="760F96AC">
      <w:pPr>
        <w:tabs>
          <w:tab w:val="left" w:pos="750"/>
        </w:tabs>
        <w:ind w:firstLine="480" w:firstLineChars="200"/>
        <w:jc w:val="left"/>
        <w:rPr>
          <w:rFonts w:hint="default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24"/>
          <w:szCs w:val="24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24"/>
          <w:szCs w:val="24"/>
        </w:rPr>
        <w:t>备注：请勿改变表格格式。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4">
      <wne:fci wne:fciName="AcceptAllChangesInDo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YzFlYjA3YzA5OTIwODFkYTljZTAxNDliYmQzODIifQ=="/>
  </w:docVars>
  <w:rsids>
    <w:rsidRoot w:val="00172A27"/>
    <w:rsid w:val="07C23921"/>
    <w:rsid w:val="0AB51254"/>
    <w:rsid w:val="0DA16DE0"/>
    <w:rsid w:val="127765D1"/>
    <w:rsid w:val="14334F22"/>
    <w:rsid w:val="226910A7"/>
    <w:rsid w:val="22F108FF"/>
    <w:rsid w:val="272779A9"/>
    <w:rsid w:val="2E61599B"/>
    <w:rsid w:val="5C7B6AB3"/>
    <w:rsid w:val="5CFF510D"/>
    <w:rsid w:val="6D2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156</Characters>
  <Lines>1</Lines>
  <Paragraphs>1</Paragraphs>
  <TotalTime>0</TotalTime>
  <ScaleCrop>false</ScaleCrop>
  <LinksUpToDate>false</LinksUpToDate>
  <CharactersWithSpaces>172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2022-11-23T07:10:00Z</dcterms:created>
  <dc:creator>Administrator</dc:creator>
  <cp:lastModifiedBy>王岳俊</cp:lastModifiedBy>
  <cp:lastPrinted>2024-11-22T08:36:00Z</cp:lastPrinted>
  <dcterms:modified xsi:type="dcterms:W3CDTF">2024-11-25T07:23:25Z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A6C3308ACD754840ABFE1B419790259D_13</vt:lpwstr>
  </property>
</Properties>
</file>